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7E8D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4F3EC781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3678895D" w14:textId="77777777" w:rsidR="00153717" w:rsidRDefault="007E1D4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Autorización </w:t>
      </w:r>
      <w:r w:rsidR="00983ACC">
        <w:rPr>
          <w:rFonts w:asciiTheme="minorHAnsi" w:hAnsiTheme="minorHAnsi" w:cstheme="minorHAnsi"/>
          <w:lang w:val="en-US"/>
        </w:rPr>
        <w:t xml:space="preserve">para enmascarar el número de teléfono </w:t>
      </w:r>
    </w:p>
    <w:p w14:paraId="493A8508" w14:textId="77777777" w:rsidR="009E6795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</w:p>
    <w:p w14:paraId="650E7259" w14:textId="77777777" w:rsidR="00153717" w:rsidRDefault="00983ACC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Propietario/titular del (de los) número(s): </w:t>
      </w:r>
    </w:p>
    <w:p w14:paraId="7645B67E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Nombre de la empresa:</w:t>
      </w:r>
      <w:r>
        <w:rPr>
          <w:sz w:val="22"/>
          <w:szCs w:val="22"/>
          <w:u w:val="single"/>
          <w:lang w:val="en-US"/>
        </w:rPr>
        <w:tab/>
      </w:r>
    </w:p>
    <w:p w14:paraId="6B76EAC5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Identificación de la empresa:</w:t>
      </w:r>
      <w:r>
        <w:rPr>
          <w:sz w:val="22"/>
          <w:szCs w:val="22"/>
          <w:u w:val="single"/>
          <w:lang w:val="en-US"/>
        </w:rPr>
        <w:tab/>
      </w:r>
    </w:p>
    <w:p w14:paraId="4C197017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Dirección:</w:t>
      </w:r>
      <w:r>
        <w:rPr>
          <w:sz w:val="22"/>
          <w:szCs w:val="22"/>
          <w:u w:val="single"/>
          <w:lang w:val="en-US"/>
        </w:rPr>
        <w:tab/>
      </w:r>
    </w:p>
    <w:p w14:paraId="06EE0B2F" w14:textId="77777777" w:rsidR="00153717" w:rsidRDefault="00983ACC">
      <w:pPr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En adelante "</w:t>
      </w:r>
      <w:r w:rsidRPr="006B3F1A">
        <w:rPr>
          <w:b/>
          <w:bCs/>
          <w:i/>
          <w:iCs/>
          <w:sz w:val="22"/>
          <w:szCs w:val="22"/>
          <w:lang w:val="en-US"/>
        </w:rPr>
        <w:t>Parte Autorizante</w:t>
      </w:r>
    </w:p>
    <w:p w14:paraId="752FC1F8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44313444" w14:textId="77777777" w:rsidR="00153717" w:rsidRDefault="00983ACC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Cliente de LeadDesk </w:t>
      </w:r>
      <w:r w:rsidR="00667C17">
        <w:rPr>
          <w:b/>
          <w:bCs/>
          <w:sz w:val="22"/>
          <w:szCs w:val="22"/>
          <w:lang w:val="en-US"/>
        </w:rPr>
        <w:t xml:space="preserve">que </w:t>
      </w:r>
      <w:r w:rsidR="00A87A99">
        <w:rPr>
          <w:b/>
          <w:bCs/>
          <w:sz w:val="22"/>
          <w:szCs w:val="22"/>
          <w:lang w:val="en-US"/>
        </w:rPr>
        <w:t xml:space="preserve">mostrará los números de la Parte Autorizante </w:t>
      </w:r>
      <w:r w:rsidR="00D6314D">
        <w:rPr>
          <w:b/>
          <w:bCs/>
          <w:sz w:val="22"/>
          <w:szCs w:val="22"/>
          <w:lang w:val="en-US"/>
        </w:rPr>
        <w:t>al realizar llamadas salientes</w:t>
      </w:r>
      <w:r w:rsidR="009E6795" w:rsidRPr="006B3F1A">
        <w:rPr>
          <w:b/>
          <w:bCs/>
          <w:sz w:val="22"/>
          <w:szCs w:val="22"/>
          <w:lang w:val="en-US"/>
        </w:rPr>
        <w:t>:</w:t>
      </w:r>
    </w:p>
    <w:p w14:paraId="2EAEE135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Nombre de la empresa:</w:t>
      </w:r>
      <w:r>
        <w:rPr>
          <w:sz w:val="22"/>
          <w:szCs w:val="22"/>
          <w:u w:val="single"/>
          <w:lang w:val="en-US"/>
        </w:rPr>
        <w:tab/>
      </w:r>
    </w:p>
    <w:p w14:paraId="06027331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Identificación de la empresa:</w:t>
      </w:r>
      <w:r>
        <w:rPr>
          <w:sz w:val="22"/>
          <w:szCs w:val="22"/>
          <w:u w:val="single"/>
          <w:lang w:val="en-US"/>
        </w:rPr>
        <w:tab/>
      </w:r>
    </w:p>
    <w:p w14:paraId="2709D679" w14:textId="77777777" w:rsidR="00153717" w:rsidRDefault="00983ACC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Dirección:</w:t>
      </w:r>
      <w:r>
        <w:rPr>
          <w:sz w:val="22"/>
          <w:szCs w:val="22"/>
          <w:u w:val="single"/>
          <w:lang w:val="en-US"/>
        </w:rPr>
        <w:tab/>
      </w:r>
    </w:p>
    <w:p w14:paraId="3F75B839" w14:textId="77777777" w:rsidR="00153717" w:rsidRPr="00BA1923" w:rsidRDefault="00983ACC">
      <w:pPr>
        <w:spacing w:line="480" w:lineRule="auto"/>
        <w:rPr>
          <w:sz w:val="22"/>
          <w:szCs w:val="22"/>
          <w:lang w:val="nl-NL"/>
        </w:rPr>
      </w:pPr>
      <w:r w:rsidRPr="00BA1923">
        <w:rPr>
          <w:sz w:val="22"/>
          <w:szCs w:val="22"/>
          <w:lang w:val="nl-NL"/>
        </w:rPr>
        <w:t>En adelante, "</w:t>
      </w:r>
      <w:r w:rsidR="00602189" w:rsidRPr="00BA1923">
        <w:rPr>
          <w:b/>
          <w:bCs/>
          <w:i/>
          <w:iCs/>
          <w:sz w:val="22"/>
          <w:szCs w:val="22"/>
          <w:lang w:val="nl-NL"/>
        </w:rPr>
        <w:t xml:space="preserve">Cliente de </w:t>
      </w:r>
      <w:r w:rsidR="00A80A5C" w:rsidRPr="00BA1923">
        <w:rPr>
          <w:b/>
          <w:bCs/>
          <w:i/>
          <w:iCs/>
          <w:sz w:val="22"/>
          <w:szCs w:val="22"/>
          <w:lang w:val="nl-NL"/>
        </w:rPr>
        <w:t>LeadDesk</w:t>
      </w:r>
      <w:r w:rsidRPr="00BA1923">
        <w:rPr>
          <w:sz w:val="22"/>
          <w:szCs w:val="22"/>
          <w:lang w:val="nl-NL"/>
        </w:rPr>
        <w:t>".</w:t>
      </w:r>
    </w:p>
    <w:p w14:paraId="22293B80" w14:textId="77777777" w:rsidR="00153717" w:rsidRPr="00BA1923" w:rsidRDefault="00983ACC">
      <w:pPr>
        <w:spacing w:line="276" w:lineRule="auto"/>
        <w:jc w:val="both"/>
        <w:rPr>
          <w:sz w:val="22"/>
          <w:szCs w:val="22"/>
          <w:lang w:val="nl-NL"/>
        </w:rPr>
      </w:pPr>
      <w:r w:rsidRPr="00BA1923">
        <w:rPr>
          <w:sz w:val="22"/>
          <w:szCs w:val="22"/>
          <w:lang w:val="nl-NL"/>
        </w:rPr>
        <w:t xml:space="preserve">La Parte Autorizante autoriza al Cliente de </w:t>
      </w:r>
      <w:r w:rsidR="0096076D" w:rsidRPr="00BA1923">
        <w:rPr>
          <w:sz w:val="22"/>
          <w:szCs w:val="22"/>
          <w:lang w:val="nl-NL"/>
        </w:rPr>
        <w:t>LeadDesk a mostrar el</w:t>
      </w:r>
      <w:r w:rsidR="00A1222B" w:rsidRPr="00BA1923">
        <w:rPr>
          <w:sz w:val="22"/>
          <w:szCs w:val="22"/>
          <w:lang w:val="nl-NL"/>
        </w:rPr>
        <w:t>(los) número(s) de teléfono indicado(s</w:t>
      </w:r>
      <w:r w:rsidR="00CF394F" w:rsidRPr="00BA1923">
        <w:rPr>
          <w:sz w:val="22"/>
          <w:szCs w:val="22"/>
          <w:lang w:val="nl-NL"/>
        </w:rPr>
        <w:t xml:space="preserve">) a continuación </w:t>
      </w:r>
      <w:r w:rsidR="00A1222B" w:rsidRPr="00BA1923">
        <w:rPr>
          <w:sz w:val="22"/>
          <w:szCs w:val="22"/>
          <w:lang w:val="nl-NL"/>
        </w:rPr>
        <w:t xml:space="preserve">cuando </w:t>
      </w:r>
      <w:r w:rsidR="005C0F1F" w:rsidRPr="00BA1923">
        <w:rPr>
          <w:sz w:val="22"/>
          <w:szCs w:val="22"/>
          <w:lang w:val="nl-NL"/>
        </w:rPr>
        <w:t xml:space="preserve">el Cliente de LeadDesk realice </w:t>
      </w:r>
      <w:r w:rsidR="00A1222B" w:rsidRPr="00BA1923">
        <w:rPr>
          <w:sz w:val="22"/>
          <w:szCs w:val="22"/>
          <w:lang w:val="nl-NL"/>
        </w:rPr>
        <w:t xml:space="preserve">llamadas salientes </w:t>
      </w:r>
      <w:r w:rsidR="00407A78" w:rsidRPr="00BA1923">
        <w:rPr>
          <w:sz w:val="22"/>
          <w:szCs w:val="22"/>
          <w:lang w:val="nl-NL"/>
        </w:rPr>
        <w:t xml:space="preserve">desde su entorno de LeadDesk </w:t>
      </w:r>
      <w:r w:rsidR="00A1222B" w:rsidRPr="00BA1923">
        <w:rPr>
          <w:sz w:val="22"/>
          <w:szCs w:val="22"/>
          <w:lang w:val="nl-NL"/>
        </w:rPr>
        <w:t xml:space="preserve">con las cuentas VoIP elegidas </w:t>
      </w:r>
      <w:r w:rsidR="00E44FCB" w:rsidRPr="00BA1923">
        <w:rPr>
          <w:sz w:val="22"/>
          <w:szCs w:val="22"/>
          <w:lang w:val="nl-NL"/>
        </w:rPr>
        <w:t xml:space="preserve">. </w:t>
      </w:r>
    </w:p>
    <w:p w14:paraId="22DC5A58" w14:textId="77777777" w:rsidR="002E72F2" w:rsidRPr="00BA1923" w:rsidRDefault="002E72F2" w:rsidP="002E72F2">
      <w:pPr>
        <w:spacing w:line="276" w:lineRule="auto"/>
        <w:jc w:val="both"/>
        <w:rPr>
          <w:sz w:val="22"/>
          <w:szCs w:val="22"/>
          <w:lang w:val="nl-NL"/>
        </w:rPr>
      </w:pPr>
    </w:p>
    <w:p w14:paraId="7A82A853" w14:textId="77777777" w:rsidR="00153717" w:rsidRPr="00BA1923" w:rsidRDefault="00983ACC">
      <w:pPr>
        <w:spacing w:line="276" w:lineRule="auto"/>
        <w:jc w:val="both"/>
        <w:rPr>
          <w:sz w:val="22"/>
          <w:szCs w:val="22"/>
          <w:lang w:val="nl-NL"/>
        </w:rPr>
      </w:pPr>
      <w:r w:rsidRPr="00BA1923">
        <w:rPr>
          <w:sz w:val="22"/>
          <w:szCs w:val="22"/>
          <w:lang w:val="nl-NL"/>
        </w:rPr>
        <w:t xml:space="preserve">La Parte Autorizante autoriza a LeadDesk Plc (Business ID: </w:t>
      </w:r>
      <w:r w:rsidRPr="00BA1923">
        <w:rPr>
          <w:rFonts w:eastAsia="Times New Roman"/>
          <w:sz w:val="22"/>
          <w:szCs w:val="22"/>
          <w:lang w:val="nl-NL"/>
        </w:rPr>
        <w:t xml:space="preserve">2299022-8) y a sus afiliados </w:t>
      </w:r>
      <w:r w:rsidRPr="00BA1923">
        <w:rPr>
          <w:sz w:val="22"/>
          <w:szCs w:val="22"/>
          <w:lang w:val="nl-NL"/>
        </w:rPr>
        <w:t xml:space="preserve">a permitir técnicamente el uso por parte del Cliente de LeadDesk de los números arriba mencionados al realizar llamadas salientes </w:t>
      </w:r>
      <w:r w:rsidR="00407A78" w:rsidRPr="00BA1923">
        <w:rPr>
          <w:sz w:val="22"/>
          <w:szCs w:val="22"/>
          <w:lang w:val="nl-NL"/>
        </w:rPr>
        <w:t xml:space="preserve">desde </w:t>
      </w:r>
      <w:r w:rsidR="0033283F" w:rsidRPr="00BA1923">
        <w:rPr>
          <w:sz w:val="22"/>
          <w:szCs w:val="22"/>
          <w:lang w:val="nl-NL"/>
        </w:rPr>
        <w:t xml:space="preserve">su entorno de LeadDesk </w:t>
      </w:r>
      <w:r w:rsidRPr="00BA1923">
        <w:rPr>
          <w:sz w:val="22"/>
          <w:szCs w:val="22"/>
          <w:lang w:val="nl-NL"/>
        </w:rPr>
        <w:t>con las cuentas VoIP elegidas.</w:t>
      </w:r>
    </w:p>
    <w:p w14:paraId="01806780" w14:textId="77777777" w:rsidR="0096076D" w:rsidRPr="00BA1923" w:rsidRDefault="0096076D" w:rsidP="002E72F2">
      <w:pPr>
        <w:spacing w:line="276" w:lineRule="auto"/>
        <w:rPr>
          <w:sz w:val="22"/>
          <w:szCs w:val="22"/>
          <w:lang w:val="nl-NL"/>
        </w:rPr>
      </w:pPr>
    </w:p>
    <w:p w14:paraId="360F49FB" w14:textId="77777777" w:rsidR="00A016E8" w:rsidRPr="00BA1923" w:rsidRDefault="00A016E8" w:rsidP="002E72F2">
      <w:pPr>
        <w:spacing w:line="276" w:lineRule="auto"/>
        <w:rPr>
          <w:sz w:val="22"/>
          <w:szCs w:val="22"/>
          <w:lang w:val="nl-NL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29320F01" w14:textId="77777777" w:rsidTr="00741684">
        <w:trPr>
          <w:trHeight w:val="365"/>
          <w:jc w:val="center"/>
        </w:trPr>
        <w:tc>
          <w:tcPr>
            <w:tcW w:w="5725" w:type="dxa"/>
          </w:tcPr>
          <w:p w14:paraId="0395E9AC" w14:textId="77777777" w:rsidR="00153717" w:rsidRDefault="0098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3F1A">
              <w:rPr>
                <w:b/>
                <w:sz w:val="22"/>
                <w:szCs w:val="22"/>
              </w:rPr>
              <w:t>Número</w:t>
            </w:r>
            <w:proofErr w:type="spellEnd"/>
            <w:r w:rsidRPr="006B3F1A">
              <w:rPr>
                <w:b/>
                <w:sz w:val="22"/>
                <w:szCs w:val="22"/>
              </w:rPr>
              <w:t>(s)</w:t>
            </w:r>
          </w:p>
        </w:tc>
      </w:tr>
      <w:tr w:rsidR="00A016E8" w:rsidRPr="006B3F1A" w14:paraId="55FE5F4F" w14:textId="77777777" w:rsidTr="00741684">
        <w:trPr>
          <w:trHeight w:val="365"/>
          <w:jc w:val="center"/>
        </w:trPr>
        <w:tc>
          <w:tcPr>
            <w:tcW w:w="5725" w:type="dxa"/>
          </w:tcPr>
          <w:p w14:paraId="00765097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52A16967" w14:textId="77777777" w:rsidTr="00741684">
        <w:trPr>
          <w:trHeight w:val="365"/>
          <w:jc w:val="center"/>
        </w:trPr>
        <w:tc>
          <w:tcPr>
            <w:tcW w:w="5725" w:type="dxa"/>
          </w:tcPr>
          <w:p w14:paraId="1A9B4B38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087F56A5" w14:textId="77777777" w:rsidTr="00741684">
        <w:trPr>
          <w:trHeight w:val="365"/>
          <w:jc w:val="center"/>
        </w:trPr>
        <w:tc>
          <w:tcPr>
            <w:tcW w:w="5725" w:type="dxa"/>
          </w:tcPr>
          <w:p w14:paraId="155567E4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5F0B51A7" w14:textId="77777777" w:rsidTr="00741684">
        <w:trPr>
          <w:trHeight w:val="365"/>
          <w:jc w:val="center"/>
        </w:trPr>
        <w:tc>
          <w:tcPr>
            <w:tcW w:w="5725" w:type="dxa"/>
          </w:tcPr>
          <w:p w14:paraId="182BAFFE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0485E37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03534910" w14:textId="77777777" w:rsidR="00153717" w:rsidRPr="00BA1923" w:rsidRDefault="00983ACC">
      <w:pPr>
        <w:spacing w:line="276" w:lineRule="auto"/>
        <w:rPr>
          <w:sz w:val="22"/>
          <w:szCs w:val="22"/>
        </w:rPr>
      </w:pPr>
      <w:r w:rsidRPr="00BA1923">
        <w:rPr>
          <w:sz w:val="22"/>
          <w:szCs w:val="22"/>
        </w:rPr>
        <w:t xml:space="preserve">La </w:t>
      </w:r>
      <w:proofErr w:type="spellStart"/>
      <w:r w:rsidRPr="00BA1923">
        <w:rPr>
          <w:sz w:val="22"/>
          <w:szCs w:val="22"/>
        </w:rPr>
        <w:t>Parte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Autorizante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declara</w:t>
      </w:r>
      <w:proofErr w:type="spellEnd"/>
      <w:r w:rsidRPr="00BA1923">
        <w:rPr>
          <w:sz w:val="22"/>
          <w:szCs w:val="22"/>
        </w:rPr>
        <w:t xml:space="preserve"> ser el </w:t>
      </w:r>
      <w:proofErr w:type="spellStart"/>
      <w:r w:rsidRPr="00BA1923">
        <w:rPr>
          <w:sz w:val="22"/>
          <w:szCs w:val="22"/>
        </w:rPr>
        <w:t>propietario</w:t>
      </w:r>
      <w:proofErr w:type="spellEnd"/>
      <w:r w:rsidRPr="00BA1923">
        <w:rPr>
          <w:sz w:val="22"/>
          <w:szCs w:val="22"/>
        </w:rPr>
        <w:t>/</w:t>
      </w:r>
      <w:proofErr w:type="spellStart"/>
      <w:r w:rsidRPr="00BA1923">
        <w:rPr>
          <w:sz w:val="22"/>
          <w:szCs w:val="22"/>
        </w:rPr>
        <w:t>titular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legítimo</w:t>
      </w:r>
      <w:proofErr w:type="spellEnd"/>
      <w:r w:rsidRPr="00BA1923">
        <w:rPr>
          <w:sz w:val="22"/>
          <w:szCs w:val="22"/>
        </w:rPr>
        <w:t xml:space="preserve"> del </w:t>
      </w:r>
      <w:proofErr w:type="spellStart"/>
      <w:r w:rsidRPr="00BA1923">
        <w:rPr>
          <w:sz w:val="22"/>
          <w:szCs w:val="22"/>
        </w:rPr>
        <w:t>número</w:t>
      </w:r>
      <w:proofErr w:type="spellEnd"/>
      <w:r w:rsidRPr="00BA1923">
        <w:rPr>
          <w:sz w:val="22"/>
          <w:szCs w:val="22"/>
        </w:rPr>
        <w:t xml:space="preserve"> o </w:t>
      </w:r>
      <w:proofErr w:type="spellStart"/>
      <w:r w:rsidRPr="00BA1923">
        <w:rPr>
          <w:sz w:val="22"/>
          <w:szCs w:val="22"/>
        </w:rPr>
        <w:t>números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indicados</w:t>
      </w:r>
      <w:proofErr w:type="spellEnd"/>
      <w:r w:rsidRPr="00BA1923">
        <w:rPr>
          <w:sz w:val="22"/>
          <w:szCs w:val="22"/>
        </w:rPr>
        <w:t xml:space="preserve"> y </w:t>
      </w:r>
      <w:proofErr w:type="spellStart"/>
      <w:r w:rsidRPr="00BA1923">
        <w:rPr>
          <w:sz w:val="22"/>
          <w:szCs w:val="22"/>
        </w:rPr>
        <w:t>tener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todos</w:t>
      </w:r>
      <w:proofErr w:type="spellEnd"/>
      <w:r w:rsidRPr="00BA1923">
        <w:rPr>
          <w:sz w:val="22"/>
          <w:szCs w:val="22"/>
        </w:rPr>
        <w:t xml:space="preserve"> los </w:t>
      </w:r>
      <w:proofErr w:type="spellStart"/>
      <w:r w:rsidRPr="00BA1923">
        <w:rPr>
          <w:sz w:val="22"/>
          <w:szCs w:val="22"/>
        </w:rPr>
        <w:t>derechos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necesarios</w:t>
      </w:r>
      <w:proofErr w:type="spellEnd"/>
      <w:r w:rsidRPr="00BA1923">
        <w:rPr>
          <w:sz w:val="22"/>
          <w:szCs w:val="22"/>
        </w:rPr>
        <w:t xml:space="preserve"> sobre los </w:t>
      </w:r>
      <w:proofErr w:type="spellStart"/>
      <w:r w:rsidRPr="00BA1923">
        <w:rPr>
          <w:sz w:val="22"/>
          <w:szCs w:val="22"/>
        </w:rPr>
        <w:t>mismos</w:t>
      </w:r>
      <w:proofErr w:type="spellEnd"/>
      <w:r w:rsidRPr="00BA1923">
        <w:rPr>
          <w:sz w:val="22"/>
          <w:szCs w:val="22"/>
        </w:rPr>
        <w:t>.</w:t>
      </w:r>
    </w:p>
    <w:p w14:paraId="2D269F90" w14:textId="77777777" w:rsidR="0043692D" w:rsidRPr="00BA1923" w:rsidRDefault="0043692D" w:rsidP="002E72F2">
      <w:pPr>
        <w:spacing w:line="276" w:lineRule="auto"/>
        <w:rPr>
          <w:sz w:val="22"/>
          <w:szCs w:val="22"/>
        </w:rPr>
      </w:pPr>
    </w:p>
    <w:p w14:paraId="3DC42C5C" w14:textId="77777777" w:rsidR="00AA3521" w:rsidRPr="00BA1923" w:rsidRDefault="00AA3521" w:rsidP="002E72F2">
      <w:pPr>
        <w:spacing w:line="276" w:lineRule="auto"/>
        <w:rPr>
          <w:b/>
          <w:bCs/>
          <w:sz w:val="22"/>
          <w:szCs w:val="22"/>
        </w:rPr>
      </w:pPr>
    </w:p>
    <w:p w14:paraId="29E6961F" w14:textId="77777777" w:rsidR="00153717" w:rsidRPr="00BA1923" w:rsidRDefault="00983ACC">
      <w:pPr>
        <w:spacing w:line="276" w:lineRule="auto"/>
        <w:rPr>
          <w:sz w:val="22"/>
          <w:szCs w:val="22"/>
        </w:rPr>
      </w:pPr>
      <w:r w:rsidRPr="00BA1923">
        <w:rPr>
          <w:sz w:val="22"/>
          <w:szCs w:val="22"/>
        </w:rPr>
        <w:lastRenderedPageBreak/>
        <w:t xml:space="preserve">El </w:t>
      </w:r>
      <w:proofErr w:type="spellStart"/>
      <w:r w:rsidRPr="00BA1923">
        <w:rPr>
          <w:sz w:val="22"/>
          <w:szCs w:val="22"/>
        </w:rPr>
        <w:t>abajo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firmante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declara</w:t>
      </w:r>
      <w:proofErr w:type="spellEnd"/>
      <w:r w:rsidRPr="00BA1923">
        <w:rPr>
          <w:sz w:val="22"/>
          <w:szCs w:val="22"/>
        </w:rPr>
        <w:t xml:space="preserve"> y </w:t>
      </w:r>
      <w:proofErr w:type="spellStart"/>
      <w:r w:rsidRPr="00BA1923">
        <w:rPr>
          <w:sz w:val="22"/>
          <w:szCs w:val="22"/>
        </w:rPr>
        <w:t>garantiza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tener</w:t>
      </w:r>
      <w:proofErr w:type="spellEnd"/>
      <w:r w:rsidRPr="00BA1923">
        <w:rPr>
          <w:sz w:val="22"/>
          <w:szCs w:val="22"/>
        </w:rPr>
        <w:t xml:space="preserve"> la </w:t>
      </w:r>
      <w:proofErr w:type="spellStart"/>
      <w:r w:rsidRPr="00BA1923">
        <w:rPr>
          <w:sz w:val="22"/>
          <w:szCs w:val="22"/>
        </w:rPr>
        <w:t>autoridad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necesaria</w:t>
      </w:r>
      <w:proofErr w:type="spellEnd"/>
      <w:r w:rsidRPr="00BA1923">
        <w:rPr>
          <w:sz w:val="22"/>
          <w:szCs w:val="22"/>
        </w:rPr>
        <w:t xml:space="preserve"> para </w:t>
      </w:r>
      <w:proofErr w:type="spellStart"/>
      <w:r w:rsidRPr="00BA1923">
        <w:rPr>
          <w:sz w:val="22"/>
          <w:szCs w:val="22"/>
        </w:rPr>
        <w:t>ejecutar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esta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="007E1D42" w:rsidRPr="00BA1923">
        <w:rPr>
          <w:sz w:val="22"/>
          <w:szCs w:val="22"/>
        </w:rPr>
        <w:t>autorización</w:t>
      </w:r>
      <w:proofErr w:type="spellEnd"/>
      <w:r w:rsidR="007E1D42" w:rsidRPr="00BA1923">
        <w:rPr>
          <w:sz w:val="22"/>
          <w:szCs w:val="22"/>
        </w:rPr>
        <w:t xml:space="preserve"> </w:t>
      </w:r>
      <w:r w:rsidRPr="00BA1923">
        <w:rPr>
          <w:sz w:val="22"/>
          <w:szCs w:val="22"/>
        </w:rPr>
        <w:t xml:space="preserve">en </w:t>
      </w:r>
      <w:proofErr w:type="spellStart"/>
      <w:r w:rsidRPr="00BA1923">
        <w:rPr>
          <w:sz w:val="22"/>
          <w:szCs w:val="22"/>
        </w:rPr>
        <w:t>nombre</w:t>
      </w:r>
      <w:proofErr w:type="spellEnd"/>
      <w:r w:rsidRPr="00BA1923">
        <w:rPr>
          <w:sz w:val="22"/>
          <w:szCs w:val="22"/>
        </w:rPr>
        <w:t xml:space="preserve"> de la </w:t>
      </w:r>
      <w:proofErr w:type="spellStart"/>
      <w:r w:rsidRPr="00BA1923">
        <w:rPr>
          <w:sz w:val="22"/>
          <w:szCs w:val="22"/>
        </w:rPr>
        <w:t>Parte</w:t>
      </w:r>
      <w:proofErr w:type="spellEnd"/>
      <w:r w:rsidRPr="00BA1923">
        <w:rPr>
          <w:sz w:val="22"/>
          <w:szCs w:val="22"/>
        </w:rPr>
        <w:t xml:space="preserve"> </w:t>
      </w:r>
      <w:proofErr w:type="spellStart"/>
      <w:r w:rsidRPr="00BA1923">
        <w:rPr>
          <w:sz w:val="22"/>
          <w:szCs w:val="22"/>
        </w:rPr>
        <w:t>Autorizante</w:t>
      </w:r>
      <w:proofErr w:type="spellEnd"/>
      <w:r w:rsidRPr="00BA1923">
        <w:rPr>
          <w:sz w:val="22"/>
          <w:szCs w:val="22"/>
        </w:rPr>
        <w:t>.</w:t>
      </w:r>
    </w:p>
    <w:p w14:paraId="0E19EECB" w14:textId="77777777" w:rsidR="00E67AEA" w:rsidRPr="00BA1923" w:rsidRDefault="00E67AEA" w:rsidP="002E72F2">
      <w:pPr>
        <w:spacing w:line="276" w:lineRule="auto"/>
        <w:rPr>
          <w:sz w:val="22"/>
          <w:szCs w:val="22"/>
        </w:rPr>
      </w:pPr>
    </w:p>
    <w:p w14:paraId="13EA98D2" w14:textId="77777777" w:rsidR="005C6985" w:rsidRPr="00BA1923" w:rsidRDefault="005C6985" w:rsidP="005C6985">
      <w:pPr>
        <w:rPr>
          <w:u w:val="single"/>
        </w:rPr>
      </w:pPr>
    </w:p>
    <w:p w14:paraId="29F5772C" w14:textId="747D2A66" w:rsidR="00153717" w:rsidRPr="009D04E3" w:rsidRDefault="009D04E3">
      <w:pPr>
        <w:pStyle w:val="borBodyText"/>
        <w:ind w:left="0"/>
        <w:jc w:val="left"/>
      </w:pPr>
      <w:proofErr w:type="spellStart"/>
      <w:r>
        <w:t>Fecha</w:t>
      </w:r>
      <w:proofErr w:type="spellEnd"/>
      <w:r>
        <w:t>:</w:t>
      </w:r>
      <w:r w:rsidR="00983ACC" w:rsidRPr="009D04E3">
        <w:t xml:space="preserve"> </w:t>
      </w:r>
      <w:r w:rsidR="00983ACC" w:rsidRPr="009D04E3">
        <w:tab/>
      </w:r>
    </w:p>
    <w:p w14:paraId="48E9A661" w14:textId="3F659B2A" w:rsidR="00153717" w:rsidRPr="009D04E3" w:rsidRDefault="00983ACC">
      <w:pPr>
        <w:pStyle w:val="borBodyText"/>
        <w:ind w:left="0"/>
        <w:jc w:val="left"/>
        <w:rPr>
          <w:b/>
          <w:bCs/>
        </w:rPr>
      </w:pPr>
      <w:proofErr w:type="spellStart"/>
      <w:r w:rsidRPr="009D04E3">
        <w:rPr>
          <w:b/>
          <w:bCs/>
        </w:rPr>
        <w:t>Parte</w:t>
      </w:r>
      <w:proofErr w:type="spellEnd"/>
      <w:r w:rsidRPr="009D04E3">
        <w:rPr>
          <w:b/>
          <w:bCs/>
        </w:rPr>
        <w:t xml:space="preserve"> </w:t>
      </w:r>
      <w:proofErr w:type="spellStart"/>
      <w:r w:rsidR="00BA1923" w:rsidRPr="009D04E3">
        <w:rPr>
          <w:b/>
          <w:bCs/>
        </w:rPr>
        <w:t>A</w:t>
      </w:r>
      <w:r w:rsidRPr="009D04E3">
        <w:rPr>
          <w:b/>
          <w:bCs/>
        </w:rPr>
        <w:t>utorizante</w:t>
      </w:r>
      <w:proofErr w:type="spellEnd"/>
      <w:r w:rsidRPr="009D04E3">
        <w:rPr>
          <w:b/>
          <w:bCs/>
        </w:rPr>
        <w:t>:</w:t>
      </w:r>
      <w:r w:rsidR="005C6985" w:rsidRPr="009D04E3">
        <w:rPr>
          <w:b/>
          <w:bCs/>
        </w:rPr>
        <w:tab/>
      </w:r>
    </w:p>
    <w:p w14:paraId="46A0B772" w14:textId="77777777" w:rsidR="005C6985" w:rsidRPr="009D04E3" w:rsidRDefault="005C6985" w:rsidP="005C6985">
      <w:pPr>
        <w:pStyle w:val="borBodyText"/>
      </w:pPr>
    </w:p>
    <w:p w14:paraId="1EAA72F2" w14:textId="77777777" w:rsidR="00153717" w:rsidRDefault="00983ACC">
      <w:pPr>
        <w:pStyle w:val="borBodyText"/>
        <w:ind w:left="0"/>
        <w:rPr>
          <w:lang w:val="en-US"/>
        </w:rPr>
      </w:pPr>
      <w:r w:rsidRPr="00FF31EB">
        <w:rPr>
          <w:lang w:val="en-US"/>
        </w:rPr>
        <w:t>___________________________</w:t>
      </w:r>
      <w:r w:rsidRPr="00FF31EB">
        <w:rPr>
          <w:lang w:val="en-US"/>
        </w:rPr>
        <w:tab/>
      </w:r>
    </w:p>
    <w:p w14:paraId="0C088249" w14:textId="77777777" w:rsidR="00153717" w:rsidRDefault="00983ACC">
      <w:pPr>
        <w:spacing w:line="276" w:lineRule="auto"/>
        <w:rPr>
          <w:lang w:val="en-US"/>
        </w:rPr>
      </w:pPr>
      <w:r w:rsidRPr="00FF31EB">
        <w:rPr>
          <w:lang w:val="en-US"/>
        </w:rPr>
        <w:t>Nombre y cargo:</w:t>
      </w:r>
    </w:p>
    <w:sectPr w:rsidR="00153717" w:rsidSect="00F93A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CCED" w14:textId="77777777" w:rsidR="00F93AD1" w:rsidRDefault="00F93AD1" w:rsidP="006523DF">
      <w:r>
        <w:separator/>
      </w:r>
    </w:p>
  </w:endnote>
  <w:endnote w:type="continuationSeparator" w:id="0">
    <w:p w14:paraId="5D10A433" w14:textId="77777777" w:rsidR="00F93AD1" w:rsidRDefault="00F93AD1" w:rsidP="006523DF">
      <w:r>
        <w:continuationSeparator/>
      </w:r>
    </w:p>
  </w:endnote>
  <w:endnote w:type="continuationNotice" w:id="1">
    <w:p w14:paraId="3550FBB5" w14:textId="77777777" w:rsidR="00F93AD1" w:rsidRDefault="00F93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54FA" w14:textId="77777777" w:rsidR="00153717" w:rsidRDefault="00983ACC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1F18AA" wp14:editId="7D01DEDC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FD9CC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566FCD04" w14:textId="77777777" w:rsidR="00153717" w:rsidRDefault="00D9271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|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>+358 9 4247 5711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| </w:t>
    </w:r>
    <w:r w:rsidRPr="003A00D7">
      <w:rPr>
        <w:rFonts w:asciiTheme="minorHAnsi" w:hAnsiTheme="minorHAnsi" w:cstheme="minorHAnsi"/>
        <w:sz w:val="14"/>
        <w:szCs w:val="20"/>
        <w:lang w:val="en-US"/>
      </w:rPr>
      <w:t xml:space="preserve">Sede central LeadDesk Oyj | Hämeentie 15 00500 Helsinki | Finlandia Business ID FI22990228 </w:t>
    </w:r>
  </w:p>
  <w:p w14:paraId="1A18F643" w14:textId="77777777" w:rsidR="00153717" w:rsidRDefault="00983ACC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Ámsterdam | Berlín | Copenhague | Helsinki | Lappeenranta | Madrid | Oslo | Oulu | Estocolmo | Östersund </w:t>
    </w:r>
  </w:p>
  <w:p w14:paraId="4AAC19B8" w14:textId="77777777" w:rsidR="00153717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4A681DFD" w14:textId="77777777" w:rsidTr="097A975F">
      <w:tc>
        <w:tcPr>
          <w:tcW w:w="3305" w:type="dxa"/>
        </w:tcPr>
        <w:p w14:paraId="6C435865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6EA30E4E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0068AAAB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175351C6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33DA" w14:textId="77777777" w:rsidR="00F93AD1" w:rsidRDefault="00F93AD1" w:rsidP="006523DF">
      <w:r>
        <w:separator/>
      </w:r>
    </w:p>
  </w:footnote>
  <w:footnote w:type="continuationSeparator" w:id="0">
    <w:p w14:paraId="20445F84" w14:textId="77777777" w:rsidR="00F93AD1" w:rsidRDefault="00F93AD1" w:rsidP="006523DF">
      <w:r>
        <w:continuationSeparator/>
      </w:r>
    </w:p>
  </w:footnote>
  <w:footnote w:type="continuationNotice" w:id="1">
    <w:p w14:paraId="7B47F93F" w14:textId="77777777" w:rsidR="00F93AD1" w:rsidRDefault="00F93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2E83" w14:textId="77777777" w:rsidR="00DB7FC8" w:rsidRDefault="00000000">
    <w:pPr>
      <w:pStyle w:val="Header"/>
    </w:pPr>
    <w:r>
      <w:rPr>
        <w:noProof/>
      </w:rPr>
      <w:pict w14:anchorId="32CC2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ECFE" w14:textId="77777777" w:rsidR="006E6F43" w:rsidRDefault="00000000">
    <w:pPr>
      <w:pStyle w:val="Header"/>
    </w:pPr>
    <w:r>
      <w:rPr>
        <w:noProof/>
      </w:rPr>
      <w:pict w14:anchorId="5C8BB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77BC0C55" wp14:editId="0431FF63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4D5C5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0FDE01C" w14:textId="77777777" w:rsidTr="097A975F">
      <w:tc>
        <w:tcPr>
          <w:tcW w:w="3305" w:type="dxa"/>
        </w:tcPr>
        <w:p w14:paraId="4DBB1C08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1E2F4902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17108CFF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568B8B54" w14:textId="77777777" w:rsidR="003E7497" w:rsidRDefault="00000000">
    <w:pPr>
      <w:pStyle w:val="Header"/>
    </w:pPr>
    <w:r>
      <w:rPr>
        <w:noProof/>
      </w:rPr>
      <w:pict w14:anchorId="4BCFA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3717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C19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ACC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4E3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1923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AD1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6DD468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docId:7AF0AB8F409E94850B1141A6ED1D8749</cp:keywords>
  <dc:description/>
  <cp:lastModifiedBy>Ida Virenius</cp:lastModifiedBy>
  <cp:revision>2</cp:revision>
  <cp:lastPrinted>2019-08-06T12:37:00Z</cp:lastPrinted>
  <dcterms:created xsi:type="dcterms:W3CDTF">2024-02-12T11:03:00Z</dcterms:created>
  <dcterms:modified xsi:type="dcterms:W3CDTF">2024-02-12T11:03:00Z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