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1162" w14:textId="0C2042CE" w:rsidR="007F1B66" w:rsidRPr="00AE7E13" w:rsidRDefault="00B07997" w:rsidP="009D2C4F">
      <w:pPr>
        <w:tabs>
          <w:tab w:val="left" w:pos="7476"/>
        </w:tabs>
        <w:spacing w:after="120"/>
        <w:rPr>
          <w:b/>
          <w:bCs/>
          <w:sz w:val="24"/>
          <w:szCs w:val="24"/>
          <w:lang w:val="nl-NL"/>
        </w:rPr>
      </w:pPr>
      <w:r w:rsidRPr="00AE7E13">
        <w:rPr>
          <w:b/>
          <w:bCs/>
          <w:sz w:val="24"/>
          <w:szCs w:val="24"/>
          <w:lang w:val="nl-NL"/>
        </w:rPr>
        <w:t>Toestemmingsbrief voor overdracht en afstaan telefoonnummer</w:t>
      </w:r>
    </w:p>
    <w:p w14:paraId="72E73CCB" w14:textId="297047B6" w:rsidR="00E21F34" w:rsidRPr="00AE7E13" w:rsidRDefault="58C5112D" w:rsidP="00AA771D">
      <w:pPr>
        <w:tabs>
          <w:tab w:val="left" w:pos="7476"/>
        </w:tabs>
        <w:spacing w:after="120"/>
        <w:jc w:val="both"/>
        <w:rPr>
          <w:lang w:val="nl-NL"/>
        </w:rPr>
      </w:pPr>
      <w:r w:rsidRPr="00AE7E13">
        <w:rPr>
          <w:lang w:val="nl-NL"/>
        </w:rPr>
        <w:t xml:space="preserve">Door ondertekening van deze Machtigingsbrief verleent de </w:t>
      </w:r>
      <w:r w:rsidR="5D7320C9" w:rsidRPr="00AE7E13">
        <w:rPr>
          <w:lang w:val="nl-NL"/>
        </w:rPr>
        <w:t>Nummer eigenaar</w:t>
      </w:r>
      <w:r w:rsidRPr="00AE7E13">
        <w:rPr>
          <w:lang w:val="nl-NL"/>
        </w:rPr>
        <w:t xml:space="preserve"> aan LeadDesk Plc en aan haar gelieerde ondernemingen (hierna te noemen "</w:t>
      </w:r>
      <w:r w:rsidRPr="00AE7E13">
        <w:rPr>
          <w:b/>
          <w:bCs/>
          <w:lang w:val="nl-NL"/>
        </w:rPr>
        <w:t>LeadDesk</w:t>
      </w:r>
      <w:r w:rsidRPr="00AE7E13">
        <w:rPr>
          <w:lang w:val="nl-NL"/>
        </w:rPr>
        <w:t xml:space="preserve">") de bevoegdheid om de overdracht van gespecificeerde telefoonnummer(s) te beheren en uit te voeren, inclusief het doorvoeren van eventueel vereiste wijzigingen in abonnementen en telecommunicatiediensten om een succesvolle afronding </w:t>
      </w:r>
      <w:r w:rsidR="417DD423" w:rsidRPr="00AE7E13">
        <w:rPr>
          <w:lang w:val="nl-NL"/>
        </w:rPr>
        <w:t xml:space="preserve">van de overdracht </w:t>
      </w:r>
      <w:r w:rsidRPr="00AE7E13">
        <w:rPr>
          <w:lang w:val="nl-NL"/>
        </w:rPr>
        <w:t>te garanderen.</w:t>
      </w:r>
    </w:p>
    <w:p w14:paraId="6AEADBCC" w14:textId="356D89A8" w:rsidR="00B07997" w:rsidRPr="00B07997" w:rsidRDefault="1047DD19" w:rsidP="00B07997">
      <w:pPr>
        <w:tabs>
          <w:tab w:val="left" w:pos="7476"/>
        </w:tabs>
        <w:spacing w:after="120"/>
        <w:rPr>
          <w:b/>
          <w:bCs/>
        </w:rPr>
      </w:pPr>
      <w:proofErr w:type="spellStart"/>
      <w:r w:rsidRPr="047EDFFC">
        <w:rPr>
          <w:b/>
          <w:bCs/>
        </w:rPr>
        <w:t>Informatie</w:t>
      </w:r>
      <w:proofErr w:type="spellEnd"/>
      <w:r w:rsidRPr="047EDFFC">
        <w:rPr>
          <w:b/>
          <w:bCs/>
        </w:rPr>
        <w:t xml:space="preserve"> </w:t>
      </w:r>
      <w:proofErr w:type="spellStart"/>
      <w:r w:rsidRPr="047EDFFC">
        <w:rPr>
          <w:b/>
          <w:bCs/>
        </w:rPr>
        <w:t>over</w:t>
      </w:r>
      <w:proofErr w:type="spellEnd"/>
      <w:r w:rsidRPr="047EDFFC">
        <w:rPr>
          <w:b/>
          <w:bCs/>
        </w:rPr>
        <w:t xml:space="preserve"> </w:t>
      </w:r>
      <w:proofErr w:type="spellStart"/>
      <w:r w:rsidR="5D7320C9" w:rsidRPr="047EDFFC">
        <w:rPr>
          <w:b/>
          <w:bCs/>
        </w:rPr>
        <w:t>Nummer</w:t>
      </w:r>
      <w:proofErr w:type="spellEnd"/>
      <w:r w:rsidR="5D7320C9" w:rsidRPr="047EDFFC">
        <w:rPr>
          <w:b/>
          <w:bCs/>
        </w:rPr>
        <w:t xml:space="preserve"> </w:t>
      </w:r>
      <w:proofErr w:type="spellStart"/>
      <w:r w:rsidR="5D7320C9" w:rsidRPr="047EDFFC">
        <w:rPr>
          <w:b/>
          <w:bCs/>
        </w:rPr>
        <w:t>eigenaar</w:t>
      </w:r>
      <w:proofErr w:type="spellEnd"/>
      <w:r w:rsidRPr="047EDFFC">
        <w:rPr>
          <w:b/>
          <w:bCs/>
        </w:rPr>
        <w:t>:</w:t>
      </w:r>
    </w:p>
    <w:p w14:paraId="4EFF05AA" w14:textId="0DD4DB00" w:rsidR="00B07997" w:rsidRPr="00B07997" w:rsidRDefault="00B07997" w:rsidP="007F1B66">
      <w:pPr>
        <w:numPr>
          <w:ilvl w:val="0"/>
          <w:numId w:val="9"/>
        </w:numPr>
        <w:tabs>
          <w:tab w:val="left" w:pos="7476"/>
        </w:tabs>
        <w:spacing w:before="240" w:after="120"/>
      </w:pPr>
      <w:proofErr w:type="spellStart"/>
      <w:r w:rsidRPr="00B07997">
        <w:rPr>
          <w:b/>
          <w:bCs/>
        </w:rPr>
        <w:t>Bedrijfsnaam</w:t>
      </w:r>
      <w:proofErr w:type="spellEnd"/>
      <w:r w:rsidRPr="00B07997">
        <w:rPr>
          <w:b/>
          <w:bCs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891B9B" w14:textId="39FE9458" w:rsidR="00B07997" w:rsidRPr="00B07997" w:rsidRDefault="00B07997" w:rsidP="007F1B66">
      <w:pPr>
        <w:numPr>
          <w:ilvl w:val="0"/>
          <w:numId w:val="9"/>
        </w:numPr>
        <w:tabs>
          <w:tab w:val="left" w:pos="7476"/>
        </w:tabs>
        <w:spacing w:before="240" w:after="120"/>
      </w:pPr>
      <w:proofErr w:type="spellStart"/>
      <w:r w:rsidRPr="00B07997">
        <w:rPr>
          <w:b/>
          <w:bCs/>
        </w:rPr>
        <w:t>Bedrijfs</w:t>
      </w:r>
      <w:proofErr w:type="spellEnd"/>
      <w:r w:rsidRPr="00B07997">
        <w:rPr>
          <w:b/>
          <w:bCs/>
        </w:rPr>
        <w:t>-ID: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F4E2C6" w14:textId="05541B8F" w:rsidR="00B07997" w:rsidRPr="00B07997" w:rsidRDefault="00B07997" w:rsidP="007F1B66">
      <w:pPr>
        <w:numPr>
          <w:ilvl w:val="0"/>
          <w:numId w:val="9"/>
        </w:numPr>
        <w:tabs>
          <w:tab w:val="left" w:pos="7476"/>
        </w:tabs>
        <w:spacing w:before="240" w:after="120"/>
      </w:pPr>
      <w:proofErr w:type="spellStart"/>
      <w:r w:rsidRPr="00B07997">
        <w:rPr>
          <w:b/>
          <w:bCs/>
        </w:rPr>
        <w:t>Adres</w:t>
      </w:r>
      <w:proofErr w:type="spellEnd"/>
      <w:r w:rsidRPr="00B07997">
        <w:rPr>
          <w:b/>
          <w:bCs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9E0B92" w14:textId="77777777" w:rsidR="00B07997" w:rsidRDefault="00B07997" w:rsidP="00B07997">
      <w:pPr>
        <w:tabs>
          <w:tab w:val="left" w:pos="7476"/>
        </w:tabs>
        <w:spacing w:after="120"/>
      </w:pPr>
    </w:p>
    <w:p w14:paraId="03AC9B21" w14:textId="4AC38FAE" w:rsidR="00B07997" w:rsidRPr="00AE7E13" w:rsidRDefault="1047DD19" w:rsidP="00B07997">
      <w:pPr>
        <w:tabs>
          <w:tab w:val="left" w:pos="7476"/>
        </w:tabs>
        <w:spacing w:after="120"/>
        <w:rPr>
          <w:lang w:val="nl-NL"/>
        </w:rPr>
      </w:pPr>
      <w:r w:rsidRPr="00AE7E13">
        <w:rPr>
          <w:lang w:val="nl-NL"/>
        </w:rPr>
        <w:t>Hierna de "</w:t>
      </w:r>
      <w:r w:rsidR="5D7320C9" w:rsidRPr="00AE7E13">
        <w:rPr>
          <w:b/>
          <w:bCs/>
          <w:lang w:val="nl-NL"/>
        </w:rPr>
        <w:t>Nummer eigenaar</w:t>
      </w:r>
      <w:r w:rsidRPr="00AE7E13">
        <w:rPr>
          <w:lang w:val="nl-NL"/>
        </w:rPr>
        <w:t>" genoemd.</w:t>
      </w:r>
    </w:p>
    <w:p w14:paraId="7AC06AB5" w14:textId="77777777" w:rsidR="00E24AE9" w:rsidRPr="00AE7E13" w:rsidRDefault="00E24AE9" w:rsidP="00B07997">
      <w:pPr>
        <w:tabs>
          <w:tab w:val="left" w:pos="7476"/>
        </w:tabs>
        <w:spacing w:after="120"/>
        <w:rPr>
          <w:lang w:val="nl-NL"/>
        </w:rPr>
      </w:pPr>
    </w:p>
    <w:p w14:paraId="66939A45" w14:textId="77777777" w:rsidR="00E24AE9" w:rsidRPr="00AE7E13" w:rsidRDefault="00E24AE9" w:rsidP="00E24AE9">
      <w:pPr>
        <w:tabs>
          <w:tab w:val="left" w:pos="7476"/>
        </w:tabs>
        <w:rPr>
          <w:b/>
          <w:bCs/>
          <w:lang w:val="nl-NL"/>
        </w:rPr>
      </w:pPr>
      <w:r w:rsidRPr="00AE7E13">
        <w:rPr>
          <w:b/>
          <w:bCs/>
          <w:lang w:val="nl-NL"/>
        </w:rPr>
        <w:t>Het telefoonnummer of de telefoonnummers die moeten worden doorgegeven:</w:t>
      </w:r>
    </w:p>
    <w:tbl>
      <w:tblPr>
        <w:tblStyle w:val="TableGrid"/>
        <w:tblW w:w="8924" w:type="dxa"/>
        <w:jc w:val="center"/>
        <w:tblLook w:val="04A0" w:firstRow="1" w:lastRow="0" w:firstColumn="1" w:lastColumn="0" w:noHBand="0" w:noVBand="1"/>
      </w:tblPr>
      <w:tblGrid>
        <w:gridCol w:w="4013"/>
        <w:gridCol w:w="4911"/>
      </w:tblGrid>
      <w:tr w:rsidR="00E24AE9" w:rsidRPr="00AE7E13" w14:paraId="2127BA9C" w14:textId="77777777" w:rsidTr="00681DD3">
        <w:trPr>
          <w:trHeight w:val="365"/>
          <w:jc w:val="center"/>
        </w:trPr>
        <w:tc>
          <w:tcPr>
            <w:tcW w:w="4013" w:type="dxa"/>
          </w:tcPr>
          <w:p w14:paraId="47923FFA" w14:textId="77777777" w:rsidR="00E24AE9" w:rsidRPr="009B5102" w:rsidRDefault="00E24AE9" w:rsidP="00681DD3">
            <w:pPr>
              <w:tabs>
                <w:tab w:val="left" w:pos="7476"/>
              </w:tabs>
              <w:rPr>
                <w:b/>
                <w:sz w:val="20"/>
                <w:szCs w:val="20"/>
                <w:lang w:val="sv-SE"/>
              </w:rPr>
            </w:pPr>
            <w:r w:rsidRPr="0052602D">
              <w:rPr>
                <w:b/>
                <w:sz w:val="20"/>
                <w:szCs w:val="20"/>
                <w:lang w:val="sv-SE"/>
              </w:rPr>
              <w:t>Nummer(s)</w:t>
            </w:r>
          </w:p>
        </w:tc>
        <w:tc>
          <w:tcPr>
            <w:tcW w:w="4911" w:type="dxa"/>
          </w:tcPr>
          <w:p w14:paraId="50AD3DC6" w14:textId="77777777" w:rsidR="00E24AE9" w:rsidRPr="00AE7E13" w:rsidRDefault="00E24AE9" w:rsidP="00681DD3">
            <w:pPr>
              <w:tabs>
                <w:tab w:val="left" w:pos="7476"/>
              </w:tabs>
              <w:rPr>
                <w:b/>
                <w:sz w:val="20"/>
                <w:szCs w:val="20"/>
                <w:lang w:val="nl-NL"/>
              </w:rPr>
            </w:pPr>
            <w:r w:rsidRPr="00AE7E13">
              <w:rPr>
                <w:b/>
                <w:sz w:val="20"/>
                <w:szCs w:val="20"/>
                <w:lang w:val="nl-NL"/>
              </w:rPr>
              <w:t>Is het nummer gebonden aan een contract van bepaalde duur met de huidige operator (JA/NEE)</w:t>
            </w:r>
          </w:p>
        </w:tc>
      </w:tr>
      <w:tr w:rsidR="00E24AE9" w:rsidRPr="00AE7E13" w14:paraId="4DF60D7C" w14:textId="77777777" w:rsidTr="00681DD3">
        <w:trPr>
          <w:trHeight w:val="365"/>
          <w:jc w:val="center"/>
        </w:trPr>
        <w:tc>
          <w:tcPr>
            <w:tcW w:w="4013" w:type="dxa"/>
          </w:tcPr>
          <w:p w14:paraId="0C2EB8CF" w14:textId="77777777" w:rsidR="00E24AE9" w:rsidRPr="00AE7E13" w:rsidRDefault="00E24AE9" w:rsidP="00681DD3">
            <w:pPr>
              <w:tabs>
                <w:tab w:val="left" w:pos="7476"/>
              </w:tabs>
              <w:rPr>
                <w:lang w:val="nl-NL"/>
              </w:rPr>
            </w:pPr>
          </w:p>
        </w:tc>
        <w:tc>
          <w:tcPr>
            <w:tcW w:w="4911" w:type="dxa"/>
          </w:tcPr>
          <w:p w14:paraId="77749145" w14:textId="77777777" w:rsidR="00E24AE9" w:rsidRPr="00AE7E13" w:rsidRDefault="00E24AE9" w:rsidP="00681DD3">
            <w:pPr>
              <w:tabs>
                <w:tab w:val="left" w:pos="7476"/>
              </w:tabs>
              <w:rPr>
                <w:lang w:val="nl-NL"/>
              </w:rPr>
            </w:pPr>
          </w:p>
        </w:tc>
      </w:tr>
      <w:tr w:rsidR="00E24AE9" w:rsidRPr="00AE7E13" w14:paraId="426795D2" w14:textId="77777777" w:rsidTr="00681DD3">
        <w:trPr>
          <w:trHeight w:val="365"/>
          <w:jc w:val="center"/>
        </w:trPr>
        <w:tc>
          <w:tcPr>
            <w:tcW w:w="4013" w:type="dxa"/>
          </w:tcPr>
          <w:p w14:paraId="73702CFA" w14:textId="77777777" w:rsidR="00E24AE9" w:rsidRPr="00AE7E13" w:rsidRDefault="00E24AE9" w:rsidP="00681DD3">
            <w:pPr>
              <w:tabs>
                <w:tab w:val="left" w:pos="7476"/>
              </w:tabs>
              <w:rPr>
                <w:lang w:val="nl-NL"/>
              </w:rPr>
            </w:pPr>
          </w:p>
        </w:tc>
        <w:tc>
          <w:tcPr>
            <w:tcW w:w="4911" w:type="dxa"/>
          </w:tcPr>
          <w:p w14:paraId="317A7858" w14:textId="77777777" w:rsidR="00E24AE9" w:rsidRPr="00AE7E13" w:rsidRDefault="00E24AE9" w:rsidP="00681DD3">
            <w:pPr>
              <w:tabs>
                <w:tab w:val="left" w:pos="7476"/>
              </w:tabs>
              <w:rPr>
                <w:lang w:val="nl-NL"/>
              </w:rPr>
            </w:pPr>
          </w:p>
        </w:tc>
      </w:tr>
      <w:tr w:rsidR="007F1B66" w:rsidRPr="00AE7E13" w14:paraId="617A7E83" w14:textId="77777777" w:rsidTr="00681DD3">
        <w:trPr>
          <w:trHeight w:val="365"/>
          <w:jc w:val="center"/>
        </w:trPr>
        <w:tc>
          <w:tcPr>
            <w:tcW w:w="4013" w:type="dxa"/>
          </w:tcPr>
          <w:p w14:paraId="753FBD28" w14:textId="77777777" w:rsidR="007F1B66" w:rsidRPr="00AE7E13" w:rsidRDefault="007F1B66" w:rsidP="00681DD3">
            <w:pPr>
              <w:tabs>
                <w:tab w:val="left" w:pos="7476"/>
              </w:tabs>
              <w:rPr>
                <w:lang w:val="nl-NL"/>
              </w:rPr>
            </w:pPr>
          </w:p>
        </w:tc>
        <w:tc>
          <w:tcPr>
            <w:tcW w:w="4911" w:type="dxa"/>
          </w:tcPr>
          <w:p w14:paraId="29489B4C" w14:textId="77777777" w:rsidR="007F1B66" w:rsidRPr="00AE7E13" w:rsidRDefault="007F1B66" w:rsidP="00681DD3">
            <w:pPr>
              <w:tabs>
                <w:tab w:val="left" w:pos="7476"/>
              </w:tabs>
              <w:rPr>
                <w:lang w:val="nl-NL"/>
              </w:rPr>
            </w:pPr>
          </w:p>
        </w:tc>
      </w:tr>
    </w:tbl>
    <w:p w14:paraId="4DBC317B" w14:textId="77777777" w:rsidR="00B07997" w:rsidRPr="00AE7E13" w:rsidRDefault="00B07997" w:rsidP="00B07997">
      <w:pPr>
        <w:tabs>
          <w:tab w:val="left" w:pos="7476"/>
        </w:tabs>
        <w:spacing w:after="120"/>
        <w:rPr>
          <w:b/>
          <w:bCs/>
          <w:lang w:val="nl-NL"/>
        </w:rPr>
      </w:pPr>
    </w:p>
    <w:p w14:paraId="0FC7E242" w14:textId="5E2F0ABF" w:rsidR="00B07997" w:rsidRPr="00B07997" w:rsidRDefault="00B07997" w:rsidP="00B07997">
      <w:pPr>
        <w:tabs>
          <w:tab w:val="left" w:pos="7476"/>
        </w:tabs>
        <w:spacing w:after="120"/>
        <w:rPr>
          <w:b/>
          <w:bCs/>
        </w:rPr>
      </w:pPr>
      <w:proofErr w:type="spellStart"/>
      <w:r w:rsidRPr="00B07997">
        <w:rPr>
          <w:b/>
          <w:bCs/>
        </w:rPr>
        <w:t>Huidige</w:t>
      </w:r>
      <w:proofErr w:type="spellEnd"/>
      <w:r w:rsidRPr="00B07997">
        <w:rPr>
          <w:b/>
          <w:bCs/>
        </w:rPr>
        <w:t xml:space="preserve"> </w:t>
      </w:r>
      <w:proofErr w:type="spellStart"/>
      <w:r w:rsidRPr="00B07997">
        <w:rPr>
          <w:b/>
          <w:bCs/>
        </w:rPr>
        <w:t>exploitantinformatie</w:t>
      </w:r>
      <w:proofErr w:type="spellEnd"/>
      <w:r w:rsidRPr="00B07997">
        <w:rPr>
          <w:b/>
          <w:bCs/>
        </w:rPr>
        <w:t>:</w:t>
      </w:r>
    </w:p>
    <w:p w14:paraId="2F733AA4" w14:textId="0B7BA8DB" w:rsidR="00B07997" w:rsidRPr="00201C41" w:rsidRDefault="1047DD19" w:rsidP="00B07997">
      <w:pPr>
        <w:numPr>
          <w:ilvl w:val="0"/>
          <w:numId w:val="10"/>
        </w:numPr>
        <w:tabs>
          <w:tab w:val="left" w:pos="7476"/>
        </w:tabs>
        <w:spacing w:after="120"/>
        <w:rPr>
          <w:lang w:val="nl-NL"/>
        </w:rPr>
      </w:pPr>
      <w:r w:rsidRPr="00AE7E13">
        <w:rPr>
          <w:lang w:val="nl-NL"/>
        </w:rPr>
        <w:t xml:space="preserve">Huidige operator van </w:t>
      </w:r>
      <w:r w:rsidR="5D7320C9" w:rsidRPr="00AE7E13">
        <w:rPr>
          <w:lang w:val="nl-NL"/>
        </w:rPr>
        <w:t>Nummer eigenaar</w:t>
      </w:r>
      <w:r w:rsidRPr="00201C41">
        <w:rPr>
          <w:rFonts w:ascii="Times New Roman" w:hAnsi="Times New Roman" w:cs="Times New Roman"/>
          <w:lang w:val="nl-NL"/>
        </w:rPr>
        <w:t>:</w:t>
      </w:r>
      <w:r w:rsidR="00201C41" w:rsidRPr="00201C41">
        <w:rPr>
          <w:rFonts w:ascii="Times New Roman" w:hAnsi="Times New Roman" w:cs="Times New Roman"/>
          <w:lang w:val="nl-NL"/>
        </w:rPr>
        <w:t>_______________________</w:t>
      </w:r>
      <w:r w:rsidR="00B07997" w:rsidRPr="00AE7E13">
        <w:rPr>
          <w:lang w:val="nl-NL"/>
        </w:rPr>
        <w:tab/>
      </w:r>
      <w:r w:rsidR="00B07997" w:rsidRPr="00AE7E13">
        <w:rPr>
          <w:lang w:val="nl-NL"/>
        </w:rPr>
        <w:tab/>
      </w:r>
      <w:r w:rsidR="00B07997" w:rsidRPr="00AE7E13">
        <w:rPr>
          <w:lang w:val="nl-NL"/>
        </w:rPr>
        <w:tab/>
      </w:r>
    </w:p>
    <w:p w14:paraId="6441D5E0" w14:textId="62D26DA8" w:rsidR="00B07997" w:rsidRPr="00AE7E13" w:rsidRDefault="1047DD19" w:rsidP="00B07997">
      <w:pPr>
        <w:tabs>
          <w:tab w:val="left" w:pos="7476"/>
        </w:tabs>
        <w:spacing w:after="120"/>
        <w:rPr>
          <w:lang w:val="nl-NL"/>
        </w:rPr>
      </w:pPr>
      <w:r w:rsidRPr="00AE7E13">
        <w:rPr>
          <w:b/>
          <w:bCs/>
          <w:lang w:val="nl-NL"/>
        </w:rPr>
        <w:t xml:space="preserve">Informatie over de ontvanger </w:t>
      </w:r>
      <w:r w:rsidRPr="00AE7E13">
        <w:rPr>
          <w:lang w:val="nl-NL"/>
        </w:rPr>
        <w:t>(</w:t>
      </w:r>
      <w:r w:rsidR="7A56DF3B" w:rsidRPr="00AE7E13">
        <w:rPr>
          <w:lang w:val="nl-NL"/>
        </w:rPr>
        <w:t xml:space="preserve">alleen invullen </w:t>
      </w:r>
      <w:r w:rsidRPr="00AE7E13">
        <w:rPr>
          <w:lang w:val="nl-NL"/>
        </w:rPr>
        <w:t xml:space="preserve">als </w:t>
      </w:r>
      <w:r w:rsidR="7A56DF3B" w:rsidRPr="00AE7E13">
        <w:rPr>
          <w:lang w:val="nl-NL"/>
        </w:rPr>
        <w:t xml:space="preserve">het bedrijf </w:t>
      </w:r>
      <w:r w:rsidRPr="00AE7E13">
        <w:rPr>
          <w:lang w:val="nl-NL"/>
        </w:rPr>
        <w:t xml:space="preserve">anders </w:t>
      </w:r>
      <w:r w:rsidR="7A56DF3B" w:rsidRPr="00AE7E13">
        <w:rPr>
          <w:lang w:val="nl-NL"/>
        </w:rPr>
        <w:t xml:space="preserve">is </w:t>
      </w:r>
      <w:r w:rsidRPr="00AE7E13">
        <w:rPr>
          <w:lang w:val="nl-NL"/>
        </w:rPr>
        <w:t xml:space="preserve">dan de </w:t>
      </w:r>
      <w:r w:rsidR="5D7320C9" w:rsidRPr="00AE7E13">
        <w:rPr>
          <w:lang w:val="nl-NL"/>
        </w:rPr>
        <w:t>Nummer eigenaar</w:t>
      </w:r>
      <w:r w:rsidR="41B71822" w:rsidRPr="00AE7E13">
        <w:rPr>
          <w:lang w:val="nl-NL"/>
        </w:rPr>
        <w:t xml:space="preserve">, bijvoorbeeld als de </w:t>
      </w:r>
      <w:r w:rsidR="5D7320C9" w:rsidRPr="00AE7E13">
        <w:rPr>
          <w:lang w:val="nl-NL"/>
        </w:rPr>
        <w:t>Nummer eigenaar</w:t>
      </w:r>
      <w:r w:rsidR="41B71822" w:rsidRPr="00AE7E13">
        <w:rPr>
          <w:lang w:val="nl-NL"/>
        </w:rPr>
        <w:t xml:space="preserve"> een sponsor is </w:t>
      </w:r>
      <w:r w:rsidR="44F1568B" w:rsidRPr="00AE7E13">
        <w:rPr>
          <w:lang w:val="nl-NL"/>
        </w:rPr>
        <w:t xml:space="preserve">van een </w:t>
      </w:r>
      <w:r w:rsidR="0BACE74C" w:rsidRPr="00AE7E13">
        <w:rPr>
          <w:lang w:val="nl-NL"/>
        </w:rPr>
        <w:t>LeadDesk-klant</w:t>
      </w:r>
      <w:r w:rsidRPr="00AE7E13">
        <w:rPr>
          <w:lang w:val="nl-NL"/>
        </w:rPr>
        <w:t>):</w:t>
      </w:r>
    </w:p>
    <w:p w14:paraId="46542D38" w14:textId="419B8266" w:rsidR="00561043" w:rsidRPr="00AE7E13" w:rsidRDefault="00B07997" w:rsidP="00B07997">
      <w:pPr>
        <w:numPr>
          <w:ilvl w:val="0"/>
          <w:numId w:val="11"/>
        </w:numPr>
        <w:tabs>
          <w:tab w:val="left" w:pos="7476"/>
        </w:tabs>
        <w:spacing w:before="240" w:after="120" w:line="480" w:lineRule="auto"/>
        <w:rPr>
          <w:lang w:val="nl-NL"/>
        </w:rPr>
      </w:pPr>
      <w:r w:rsidRPr="00AE7E13">
        <w:rPr>
          <w:lang w:val="nl-NL"/>
        </w:rPr>
        <w:lastRenderedPageBreak/>
        <w:t xml:space="preserve">Naam van het ontvangende bedrijf </w:t>
      </w:r>
      <w:r w:rsidR="005172D7" w:rsidRPr="00AE7E13">
        <w:rPr>
          <w:lang w:val="nl-NL"/>
        </w:rPr>
        <w:t>aan</w:t>
      </w:r>
      <w:r w:rsidRPr="00AE7E13">
        <w:rPr>
          <w:lang w:val="nl-NL"/>
        </w:rPr>
        <w:t xml:space="preserve"> wiens </w:t>
      </w:r>
      <w:r w:rsidR="005166F1" w:rsidRPr="00AE7E13">
        <w:rPr>
          <w:lang w:val="nl-NL"/>
        </w:rPr>
        <w:t xml:space="preserve">LeadDesk </w:t>
      </w:r>
      <w:r w:rsidRPr="00AE7E13">
        <w:rPr>
          <w:lang w:val="nl-NL"/>
        </w:rPr>
        <w:t>account de nummers worden toegevoegd:</w:t>
      </w:r>
      <w:r w:rsidRPr="00AE7E13">
        <w:rPr>
          <w:u w:val="single"/>
          <w:lang w:val="nl-NL"/>
        </w:rPr>
        <w:tab/>
      </w:r>
      <w:r w:rsidRPr="00AE7E13">
        <w:rPr>
          <w:u w:val="single"/>
          <w:lang w:val="nl-NL"/>
        </w:rPr>
        <w:tab/>
      </w:r>
      <w:r w:rsidRPr="00AE7E13">
        <w:rPr>
          <w:u w:val="single"/>
          <w:lang w:val="nl-NL"/>
        </w:rPr>
        <w:tab/>
      </w:r>
    </w:p>
    <w:p w14:paraId="1DA26D31" w14:textId="38D43912" w:rsidR="00B07997" w:rsidRPr="00AE7E13" w:rsidRDefault="7A56DF3B" w:rsidP="00AE7E13">
      <w:pPr>
        <w:tabs>
          <w:tab w:val="left" w:pos="7476"/>
        </w:tabs>
        <w:spacing w:before="240" w:after="120" w:line="276" w:lineRule="auto"/>
        <w:rPr>
          <w:lang w:val="nl-NL"/>
        </w:rPr>
      </w:pPr>
      <w:r w:rsidRPr="00AE7E13">
        <w:rPr>
          <w:b/>
          <w:bCs/>
          <w:lang w:val="nl-NL"/>
        </w:rPr>
        <w:t xml:space="preserve">De </w:t>
      </w:r>
      <w:r w:rsidR="5D7320C9" w:rsidRPr="00AE7E13">
        <w:rPr>
          <w:b/>
          <w:bCs/>
          <w:lang w:val="nl-NL"/>
        </w:rPr>
        <w:t>Nummer eigenaar</w:t>
      </w:r>
      <w:r w:rsidR="1047DD19" w:rsidRPr="00AE7E13">
        <w:rPr>
          <w:b/>
          <w:bCs/>
          <w:lang w:val="nl-NL"/>
        </w:rPr>
        <w:t xml:space="preserve"> machtigt LeadDesk Plc en haar gelieerde ondernemingen om:</w:t>
      </w:r>
    </w:p>
    <w:p w14:paraId="3385E929" w14:textId="257FF2FF" w:rsidR="00A4244B" w:rsidRPr="00AE7E13" w:rsidRDefault="663DD3FC" w:rsidP="00C8472A">
      <w:pPr>
        <w:numPr>
          <w:ilvl w:val="0"/>
          <w:numId w:val="19"/>
        </w:numPr>
        <w:tabs>
          <w:tab w:val="left" w:pos="7476"/>
        </w:tabs>
        <w:spacing w:after="120"/>
        <w:rPr>
          <w:lang w:val="nl-NL"/>
        </w:rPr>
      </w:pPr>
      <w:r w:rsidRPr="00AE7E13">
        <w:rPr>
          <w:lang w:val="nl-NL"/>
        </w:rPr>
        <w:t xml:space="preserve">Om de overdracht van de in deze machtigingsbrief vermelde telefoonnummers die in gebruik zijn door de </w:t>
      </w:r>
      <w:r w:rsidR="5D7320C9" w:rsidRPr="00AE7E13">
        <w:rPr>
          <w:lang w:val="nl-NL"/>
        </w:rPr>
        <w:t>Nummer eigenaar</w:t>
      </w:r>
      <w:r w:rsidRPr="00AE7E13">
        <w:rPr>
          <w:lang w:val="nl-NL"/>
        </w:rPr>
        <w:t xml:space="preserve"> te initiëren en te voltooien.</w:t>
      </w:r>
    </w:p>
    <w:p w14:paraId="35DC6BCF" w14:textId="5F045185" w:rsidR="007F1B66" w:rsidRPr="00AE7E13" w:rsidRDefault="1047DD19" w:rsidP="00A4244B">
      <w:pPr>
        <w:numPr>
          <w:ilvl w:val="0"/>
          <w:numId w:val="19"/>
        </w:numPr>
        <w:tabs>
          <w:tab w:val="left" w:pos="7476"/>
        </w:tabs>
        <w:spacing w:after="120"/>
        <w:rPr>
          <w:lang w:val="nl-NL"/>
        </w:rPr>
      </w:pPr>
      <w:r w:rsidRPr="00AE7E13">
        <w:rPr>
          <w:lang w:val="nl-NL"/>
        </w:rPr>
        <w:t xml:space="preserve">De nodige wijzigingen aanbrengen aan de abonnementen en telecommunicatiediensten </w:t>
      </w:r>
      <w:r w:rsidR="663DD3FC" w:rsidRPr="00AE7E13">
        <w:rPr>
          <w:lang w:val="nl-NL"/>
        </w:rPr>
        <w:t xml:space="preserve">van de </w:t>
      </w:r>
      <w:r w:rsidR="5D7320C9" w:rsidRPr="00AE7E13">
        <w:rPr>
          <w:lang w:val="nl-NL"/>
        </w:rPr>
        <w:t>Nummer eigenaar</w:t>
      </w:r>
      <w:r w:rsidR="663DD3FC" w:rsidRPr="00AE7E13">
        <w:rPr>
          <w:lang w:val="nl-NL"/>
        </w:rPr>
        <w:t xml:space="preserve"> </w:t>
      </w:r>
      <w:r w:rsidRPr="00AE7E13">
        <w:rPr>
          <w:lang w:val="nl-NL"/>
        </w:rPr>
        <w:t>om de overdracht te vergemakkelijken.</w:t>
      </w:r>
    </w:p>
    <w:p w14:paraId="0D8A2015" w14:textId="77777777" w:rsidR="007F1B66" w:rsidRPr="00AE7E13" w:rsidRDefault="007F1B66" w:rsidP="007F1B66">
      <w:pPr>
        <w:tabs>
          <w:tab w:val="left" w:pos="7476"/>
        </w:tabs>
        <w:spacing w:after="120"/>
        <w:ind w:left="720"/>
        <w:rPr>
          <w:lang w:val="nl-NL"/>
        </w:rPr>
      </w:pPr>
    </w:p>
    <w:p w14:paraId="32E3C9BC" w14:textId="00E9FFF6" w:rsidR="00E24AE9" w:rsidRPr="00AE7E13" w:rsidRDefault="7A56DF3B" w:rsidP="00B07997">
      <w:pPr>
        <w:tabs>
          <w:tab w:val="left" w:pos="7476"/>
        </w:tabs>
        <w:spacing w:after="120"/>
        <w:rPr>
          <w:b/>
          <w:bCs/>
          <w:lang w:val="nl-NL"/>
        </w:rPr>
      </w:pPr>
      <w:r w:rsidRPr="00AE7E13">
        <w:rPr>
          <w:b/>
          <w:bCs/>
          <w:lang w:val="nl-NL"/>
        </w:rPr>
        <w:t xml:space="preserve">De </w:t>
      </w:r>
      <w:r w:rsidR="5D7320C9" w:rsidRPr="00AE7E13">
        <w:rPr>
          <w:b/>
          <w:bCs/>
          <w:lang w:val="nl-NL"/>
        </w:rPr>
        <w:t>Nummer eigenaar</w:t>
      </w:r>
      <w:r w:rsidR="1047DD19" w:rsidRPr="00AE7E13">
        <w:rPr>
          <w:b/>
          <w:bCs/>
          <w:lang w:val="nl-NL"/>
        </w:rPr>
        <w:t xml:space="preserve"> machtigt zijn huidige operator om</w:t>
      </w:r>
      <w:r w:rsidRPr="00AE7E13">
        <w:rPr>
          <w:b/>
          <w:bCs/>
          <w:lang w:val="nl-NL"/>
        </w:rPr>
        <w:t>:</w:t>
      </w:r>
    </w:p>
    <w:p w14:paraId="58EAFE2D" w14:textId="07CB5A3A" w:rsidR="00B07997" w:rsidRPr="00AE7E13" w:rsidRDefault="00B07997" w:rsidP="00E24AE9">
      <w:pPr>
        <w:pStyle w:val="ListParagraph"/>
        <w:numPr>
          <w:ilvl w:val="0"/>
          <w:numId w:val="15"/>
        </w:numPr>
        <w:tabs>
          <w:tab w:val="left" w:pos="7476"/>
        </w:tabs>
        <w:spacing w:after="120"/>
        <w:rPr>
          <w:lang w:val="nl-NL"/>
        </w:rPr>
      </w:pPr>
      <w:r w:rsidRPr="00AE7E13">
        <w:rPr>
          <w:lang w:val="nl-NL"/>
        </w:rPr>
        <w:t>Alle relevante informatie met betrekking tot abonnementen, nummering en telecommunicatiediensten die nodig wordt geacht voor:</w:t>
      </w:r>
    </w:p>
    <w:p w14:paraId="4A25F09E" w14:textId="77777777" w:rsidR="00B07997" w:rsidRPr="00AE7E13" w:rsidRDefault="00B07997" w:rsidP="00C8472A">
      <w:pPr>
        <w:numPr>
          <w:ilvl w:val="1"/>
          <w:numId w:val="20"/>
        </w:numPr>
        <w:tabs>
          <w:tab w:val="left" w:pos="7476"/>
        </w:tabs>
        <w:spacing w:after="120"/>
        <w:rPr>
          <w:lang w:val="nl-NL"/>
        </w:rPr>
      </w:pPr>
      <w:r w:rsidRPr="00AE7E13">
        <w:rPr>
          <w:lang w:val="nl-NL"/>
        </w:rPr>
        <w:t>Het leveren van ononderbroken telecommunicatiediensten tijdens het overdrachtsproces.</w:t>
      </w:r>
    </w:p>
    <w:p w14:paraId="2C8CC94C" w14:textId="77777777" w:rsidR="00B07997" w:rsidRPr="00A4244B" w:rsidRDefault="00B07997" w:rsidP="00C8472A">
      <w:pPr>
        <w:numPr>
          <w:ilvl w:val="1"/>
          <w:numId w:val="20"/>
        </w:num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 xml:space="preserve">De </w:t>
      </w:r>
      <w:proofErr w:type="spellStart"/>
      <w:r w:rsidRPr="00A4244B">
        <w:rPr>
          <w:lang w:val="en-US"/>
        </w:rPr>
        <w:t>nummeroverdracht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efficiënt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voltooien</w:t>
      </w:r>
      <w:proofErr w:type="spellEnd"/>
      <w:r w:rsidRPr="00A4244B">
        <w:rPr>
          <w:lang w:val="en-US"/>
        </w:rPr>
        <w:t>.</w:t>
      </w:r>
    </w:p>
    <w:p w14:paraId="5D201D3A" w14:textId="77777777" w:rsidR="00B07997" w:rsidRPr="00A4244B" w:rsidRDefault="00B07997" w:rsidP="00B07997">
      <w:pPr>
        <w:tabs>
          <w:tab w:val="left" w:pos="7476"/>
        </w:tabs>
        <w:spacing w:after="120"/>
        <w:rPr>
          <w:lang w:val="en-US"/>
        </w:rPr>
      </w:pPr>
    </w:p>
    <w:p w14:paraId="187A3281" w14:textId="3B2C0ACA" w:rsidR="00B07997" w:rsidRPr="00AE7E13" w:rsidRDefault="1047DD19" w:rsidP="00B07997">
      <w:pPr>
        <w:tabs>
          <w:tab w:val="left" w:pos="7476"/>
        </w:tabs>
        <w:spacing w:after="120"/>
        <w:rPr>
          <w:lang w:val="nl-NL"/>
        </w:rPr>
      </w:pPr>
      <w:r w:rsidRPr="00AE7E13">
        <w:rPr>
          <w:lang w:val="nl-NL"/>
        </w:rPr>
        <w:t xml:space="preserve">Door ondertekening van deze machtiging bevestigt ondergetekende de bevoegdheid te hebben om deze machtiging namens de </w:t>
      </w:r>
      <w:r w:rsidR="5D7320C9" w:rsidRPr="00AE7E13">
        <w:rPr>
          <w:lang w:val="nl-NL"/>
        </w:rPr>
        <w:t>Nummer eigenaar</w:t>
      </w:r>
      <w:r w:rsidRPr="00AE7E13">
        <w:rPr>
          <w:lang w:val="nl-NL"/>
        </w:rPr>
        <w:t xml:space="preserve"> uit te voeren.</w:t>
      </w:r>
    </w:p>
    <w:p w14:paraId="22F040CD" w14:textId="77777777" w:rsidR="00B07997" w:rsidRPr="00AE7E13" w:rsidRDefault="00B07997" w:rsidP="00B07997">
      <w:pPr>
        <w:tabs>
          <w:tab w:val="left" w:pos="7476"/>
        </w:tabs>
        <w:spacing w:after="120"/>
        <w:rPr>
          <w:lang w:val="nl-NL"/>
        </w:rPr>
      </w:pPr>
      <w:r w:rsidRPr="00AE7E13">
        <w:rPr>
          <w:lang w:val="nl-NL"/>
        </w:rPr>
        <w:t xml:space="preserve">Deze machtigingsbrief blijft geldig gedurende </w:t>
      </w:r>
      <w:r w:rsidRPr="00AE7E13">
        <w:rPr>
          <w:b/>
          <w:bCs/>
          <w:lang w:val="nl-NL"/>
        </w:rPr>
        <w:t xml:space="preserve">één (1) maand </w:t>
      </w:r>
      <w:r w:rsidRPr="00AE7E13">
        <w:rPr>
          <w:lang w:val="nl-NL"/>
        </w:rPr>
        <w:t>vanaf de datum van ondertekening.</w:t>
      </w:r>
    </w:p>
    <w:p w14:paraId="17915DE9" w14:textId="5775AD39" w:rsidR="00CC1CB1" w:rsidRPr="00AE7E13" w:rsidRDefault="00CC1CB1" w:rsidP="00B07997">
      <w:pPr>
        <w:tabs>
          <w:tab w:val="left" w:pos="7476"/>
        </w:tabs>
        <w:spacing w:after="120"/>
        <w:rPr>
          <w:lang w:val="nl-NL"/>
        </w:rPr>
      </w:pPr>
    </w:p>
    <w:p w14:paraId="1BF03B8D" w14:textId="77777777" w:rsidR="00E24AE9" w:rsidRPr="00AE7E13" w:rsidRDefault="00E24AE9" w:rsidP="00E24AE9">
      <w:pPr>
        <w:tabs>
          <w:tab w:val="left" w:pos="7476"/>
        </w:tabs>
        <w:rPr>
          <w:lang w:val="nl-NL"/>
        </w:rPr>
      </w:pPr>
      <w:r w:rsidRPr="00AE7E13">
        <w:rPr>
          <w:lang w:val="nl-NL"/>
        </w:rPr>
        <w:t xml:space="preserve">Datum:  </w:t>
      </w:r>
      <w:r w:rsidRPr="00AE7E13">
        <w:rPr>
          <w:lang w:val="nl-NL"/>
        </w:rPr>
        <w:tab/>
      </w:r>
    </w:p>
    <w:p w14:paraId="6A294FC2" w14:textId="19C43744" w:rsidR="00E24AE9" w:rsidRPr="00AE7E13" w:rsidRDefault="5D7320C9" w:rsidP="00E24AE9">
      <w:pPr>
        <w:tabs>
          <w:tab w:val="left" w:pos="7476"/>
        </w:tabs>
        <w:rPr>
          <w:b/>
          <w:bCs/>
          <w:lang w:val="nl-NL"/>
        </w:rPr>
      </w:pPr>
      <w:r w:rsidRPr="00AE7E13">
        <w:rPr>
          <w:b/>
          <w:bCs/>
          <w:lang w:val="nl-NL"/>
        </w:rPr>
        <w:t>Nummer eigenaar</w:t>
      </w:r>
      <w:r w:rsidR="7A56DF3B" w:rsidRPr="00AE7E13">
        <w:rPr>
          <w:b/>
          <w:bCs/>
          <w:lang w:val="nl-NL"/>
        </w:rPr>
        <w:t>:</w:t>
      </w:r>
      <w:r w:rsidR="00E24AE9" w:rsidRPr="00AE7E13">
        <w:rPr>
          <w:lang w:val="nl-NL"/>
        </w:rPr>
        <w:tab/>
      </w:r>
    </w:p>
    <w:p w14:paraId="4DE5C6E1" w14:textId="77777777" w:rsidR="00E24AE9" w:rsidRPr="00AE7E13" w:rsidRDefault="00E24AE9" w:rsidP="00E24AE9">
      <w:pPr>
        <w:tabs>
          <w:tab w:val="left" w:pos="7476"/>
        </w:tabs>
        <w:rPr>
          <w:lang w:val="nl-NL"/>
        </w:rPr>
      </w:pPr>
    </w:p>
    <w:p w14:paraId="030B73D1" w14:textId="77777777" w:rsidR="00E24AE9" w:rsidRPr="00AE7E13" w:rsidRDefault="00E24AE9" w:rsidP="00E24AE9">
      <w:pPr>
        <w:tabs>
          <w:tab w:val="left" w:pos="7476"/>
        </w:tabs>
        <w:rPr>
          <w:rFonts w:ascii="Times New Roman" w:hAnsi="Times New Roman" w:cs="Times New Roman"/>
          <w:lang w:val="nl-NL"/>
        </w:rPr>
      </w:pPr>
      <w:r w:rsidRPr="00AE7E13">
        <w:rPr>
          <w:rFonts w:ascii="Times New Roman" w:hAnsi="Times New Roman" w:cs="Times New Roman"/>
          <w:lang w:val="nl-NL"/>
        </w:rPr>
        <w:t>___________________________</w:t>
      </w:r>
      <w:r w:rsidRPr="00AE7E13">
        <w:rPr>
          <w:rFonts w:ascii="Times New Roman" w:hAnsi="Times New Roman" w:cs="Times New Roman"/>
          <w:lang w:val="nl-NL"/>
        </w:rPr>
        <w:tab/>
      </w:r>
    </w:p>
    <w:p w14:paraId="4A46DF45" w14:textId="28C90EF8" w:rsidR="00E24AE9" w:rsidRPr="00AE7E13" w:rsidRDefault="007F1B66" w:rsidP="00B07997">
      <w:pPr>
        <w:tabs>
          <w:tab w:val="left" w:pos="7476"/>
        </w:tabs>
        <w:spacing w:after="120"/>
        <w:rPr>
          <w:lang w:val="nl-NL"/>
        </w:rPr>
      </w:pPr>
      <w:r w:rsidRPr="00AE7E13">
        <w:rPr>
          <w:lang w:val="nl-NL"/>
        </w:rPr>
        <w:t>Naam en titel:</w:t>
      </w:r>
    </w:p>
    <w:sectPr w:rsidR="00E24AE9" w:rsidRPr="00AE7E13" w:rsidSect="00B07997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6771" w14:textId="77777777" w:rsidR="007077D5" w:rsidRDefault="007077D5" w:rsidP="003E1A0C">
      <w:r>
        <w:separator/>
      </w:r>
    </w:p>
  </w:endnote>
  <w:endnote w:type="continuationSeparator" w:id="0">
    <w:p w14:paraId="2D08FBBE" w14:textId="77777777" w:rsidR="007077D5" w:rsidRDefault="007077D5" w:rsidP="003E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34934809"/>
      <w:docPartObj>
        <w:docPartGallery w:val="Page Numbers (Bottom of Page)"/>
        <w:docPartUnique/>
      </w:docPartObj>
    </w:sdtPr>
    <w:sdtContent>
      <w:p w14:paraId="6F668828" w14:textId="77777777" w:rsidR="00157F22" w:rsidRDefault="00157F22" w:rsidP="003E1A0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C1CB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826011" w14:textId="77777777" w:rsidR="00157F22" w:rsidRDefault="00157F22" w:rsidP="003E1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F1F4" w14:textId="7977F5C2" w:rsidR="00157F22" w:rsidRPr="003E1A0C" w:rsidRDefault="003E1A0C" w:rsidP="003E1A0C">
    <w:pPr>
      <w:pStyle w:val="Footer"/>
    </w:pPr>
    <w:r w:rsidRPr="003E1A0C">
      <w:rPr>
        <w:noProof/>
      </w:rPr>
      <w:drawing>
        <wp:anchor distT="0" distB="0" distL="114300" distR="114300" simplePos="0" relativeHeight="251660288" behindDoc="1" locked="0" layoutInCell="1" allowOverlap="1" wp14:anchorId="62BD8768" wp14:editId="1C0093A6">
          <wp:simplePos x="0" y="0"/>
          <wp:positionH relativeFrom="column">
            <wp:posOffset>-282976</wp:posOffset>
          </wp:positionH>
          <wp:positionV relativeFrom="paragraph">
            <wp:posOffset>-156210</wp:posOffset>
          </wp:positionV>
          <wp:extent cx="1496060" cy="425450"/>
          <wp:effectExtent l="0" t="0" r="0" b="0"/>
          <wp:wrapNone/>
          <wp:docPr id="295284196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A0C">
      <w:tab/>
    </w:r>
    <w:r w:rsidR="00CC1CB1">
      <w:fldChar w:fldCharType="begin"/>
    </w:r>
    <w:r w:rsidR="00CC1CB1">
      <w:instrText xml:space="preserve"> TIME \@ "d.M.yyyy" </w:instrText>
    </w:r>
    <w:r w:rsidR="00CC1CB1">
      <w:fldChar w:fldCharType="separate"/>
    </w:r>
    <w:r w:rsidR="009030B9">
      <w:rPr>
        <w:noProof/>
      </w:rPr>
      <w:t>2.4.2025</w:t>
    </w:r>
    <w:r w:rsidR="00CC1CB1">
      <w:fldChar w:fldCharType="end"/>
    </w:r>
    <w:sdt>
      <w:sdtPr>
        <w:rPr>
          <w:rStyle w:val="PageNumber"/>
        </w:rPr>
        <w:id w:val="-1602484947"/>
        <w:docPartObj>
          <w:docPartGallery w:val="Page Numbers (Bottom of Page)"/>
          <w:docPartUnique/>
        </w:docPartObj>
      </w:sdtPr>
      <w:sdtContent>
        <w:r w:rsidRPr="003E1A0C">
          <w:rPr>
            <w:rStyle w:val="PageNumber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88AB" w14:textId="0AFCD232" w:rsidR="003E1A0C" w:rsidRDefault="003E1A0C">
    <w:pPr>
      <w:pStyle w:val="Footer"/>
    </w:pPr>
    <w:r>
      <w:fldChar w:fldCharType="begin"/>
    </w:r>
    <w:r>
      <w:instrText xml:space="preserve"> TIME \@ "d.M.yyyy" </w:instrText>
    </w:r>
    <w:r>
      <w:fldChar w:fldCharType="separate"/>
    </w:r>
    <w:r w:rsidR="009030B9">
      <w:rPr>
        <w:noProof/>
      </w:rPr>
      <w:t>2.4.2025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F0B9" w14:textId="77777777" w:rsidR="007077D5" w:rsidRDefault="007077D5" w:rsidP="003E1A0C">
      <w:r>
        <w:separator/>
      </w:r>
    </w:p>
  </w:footnote>
  <w:footnote w:type="continuationSeparator" w:id="0">
    <w:p w14:paraId="66DDC8D5" w14:textId="77777777" w:rsidR="007077D5" w:rsidRDefault="007077D5" w:rsidP="003E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92BF" w14:textId="77777777" w:rsidR="0000546D" w:rsidRDefault="00157F22" w:rsidP="003E1A0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D0C3D" wp14:editId="243B5E32">
          <wp:simplePos x="0" y="0"/>
          <wp:positionH relativeFrom="column">
            <wp:posOffset>-221615</wp:posOffset>
          </wp:positionH>
          <wp:positionV relativeFrom="paragraph">
            <wp:posOffset>432101</wp:posOffset>
          </wp:positionV>
          <wp:extent cx="2701637" cy="768224"/>
          <wp:effectExtent l="0" t="0" r="0" b="0"/>
          <wp:wrapNone/>
          <wp:docPr id="109840447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637" cy="7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5E0D3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6D67D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A72CD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E25D7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170B2BE6"/>
    <w:multiLevelType w:val="multilevel"/>
    <w:tmpl w:val="1616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670E6"/>
    <w:multiLevelType w:val="multilevel"/>
    <w:tmpl w:val="E8B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7D40"/>
    <w:multiLevelType w:val="multilevel"/>
    <w:tmpl w:val="95C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D35A0"/>
    <w:multiLevelType w:val="multilevel"/>
    <w:tmpl w:val="028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03396"/>
    <w:multiLevelType w:val="multilevel"/>
    <w:tmpl w:val="5F9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26155"/>
    <w:multiLevelType w:val="multilevel"/>
    <w:tmpl w:val="821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659FC"/>
    <w:multiLevelType w:val="multilevel"/>
    <w:tmpl w:val="C374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E1973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8339B"/>
    <w:multiLevelType w:val="multilevel"/>
    <w:tmpl w:val="DAB2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E61C8"/>
    <w:multiLevelType w:val="multilevel"/>
    <w:tmpl w:val="1A2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F34BA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E2FD2"/>
    <w:multiLevelType w:val="multilevel"/>
    <w:tmpl w:val="093E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C58EB"/>
    <w:multiLevelType w:val="multilevel"/>
    <w:tmpl w:val="2DA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73FEB"/>
    <w:multiLevelType w:val="multilevel"/>
    <w:tmpl w:val="BBAE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51A85"/>
    <w:multiLevelType w:val="multilevel"/>
    <w:tmpl w:val="3D4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E12DA"/>
    <w:multiLevelType w:val="multilevel"/>
    <w:tmpl w:val="D59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092924">
    <w:abstractNumId w:val="1"/>
  </w:num>
  <w:num w:numId="2" w16cid:durableId="1587032860">
    <w:abstractNumId w:val="0"/>
  </w:num>
  <w:num w:numId="3" w16cid:durableId="1715958058">
    <w:abstractNumId w:val="6"/>
  </w:num>
  <w:num w:numId="4" w16cid:durableId="407652889">
    <w:abstractNumId w:val="7"/>
  </w:num>
  <w:num w:numId="5" w16cid:durableId="737939075">
    <w:abstractNumId w:val="19"/>
  </w:num>
  <w:num w:numId="6" w16cid:durableId="887181892">
    <w:abstractNumId w:val="17"/>
  </w:num>
  <w:num w:numId="7" w16cid:durableId="2100175936">
    <w:abstractNumId w:val="9"/>
  </w:num>
  <w:num w:numId="8" w16cid:durableId="1088307442">
    <w:abstractNumId w:val="13"/>
  </w:num>
  <w:num w:numId="9" w16cid:durableId="471531563">
    <w:abstractNumId w:val="12"/>
  </w:num>
  <w:num w:numId="10" w16cid:durableId="1692563429">
    <w:abstractNumId w:val="8"/>
  </w:num>
  <w:num w:numId="11" w16cid:durableId="710885518">
    <w:abstractNumId w:val="18"/>
  </w:num>
  <w:num w:numId="12" w16cid:durableId="1045182237">
    <w:abstractNumId w:val="11"/>
  </w:num>
  <w:num w:numId="13" w16cid:durableId="870415569">
    <w:abstractNumId w:val="5"/>
  </w:num>
  <w:num w:numId="14" w16cid:durableId="2012901796">
    <w:abstractNumId w:val="10"/>
  </w:num>
  <w:num w:numId="15" w16cid:durableId="1819222678">
    <w:abstractNumId w:val="3"/>
  </w:num>
  <w:num w:numId="16" w16cid:durableId="1311518452">
    <w:abstractNumId w:val="4"/>
  </w:num>
  <w:num w:numId="17" w16cid:durableId="1893081509">
    <w:abstractNumId w:val="14"/>
  </w:num>
  <w:num w:numId="18" w16cid:durableId="67390338">
    <w:abstractNumId w:val="2"/>
  </w:num>
  <w:num w:numId="19" w16cid:durableId="2029870506">
    <w:abstractNumId w:val="16"/>
  </w:num>
  <w:num w:numId="20" w16cid:durableId="1284073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97"/>
    <w:rsid w:val="0000546D"/>
    <w:rsid w:val="000251D0"/>
    <w:rsid w:val="00053467"/>
    <w:rsid w:val="001071D6"/>
    <w:rsid w:val="00111BAB"/>
    <w:rsid w:val="00157F22"/>
    <w:rsid w:val="001812AD"/>
    <w:rsid w:val="0018750F"/>
    <w:rsid w:val="00201C41"/>
    <w:rsid w:val="002D3152"/>
    <w:rsid w:val="002E6323"/>
    <w:rsid w:val="00371C01"/>
    <w:rsid w:val="003E1A0C"/>
    <w:rsid w:val="003F63FC"/>
    <w:rsid w:val="00402CE6"/>
    <w:rsid w:val="00407F26"/>
    <w:rsid w:val="004701F5"/>
    <w:rsid w:val="004E22CA"/>
    <w:rsid w:val="004E55DF"/>
    <w:rsid w:val="005166F1"/>
    <w:rsid w:val="005172D7"/>
    <w:rsid w:val="00536320"/>
    <w:rsid w:val="00560B18"/>
    <w:rsid w:val="00561043"/>
    <w:rsid w:val="00584ABD"/>
    <w:rsid w:val="007077D5"/>
    <w:rsid w:val="007F1B66"/>
    <w:rsid w:val="007F65BF"/>
    <w:rsid w:val="008509C6"/>
    <w:rsid w:val="008C6496"/>
    <w:rsid w:val="008D1797"/>
    <w:rsid w:val="008F0F22"/>
    <w:rsid w:val="009030B9"/>
    <w:rsid w:val="009373EC"/>
    <w:rsid w:val="00940B51"/>
    <w:rsid w:val="0099620D"/>
    <w:rsid w:val="00997C0C"/>
    <w:rsid w:val="009C30DD"/>
    <w:rsid w:val="009D2C4F"/>
    <w:rsid w:val="00A2572F"/>
    <w:rsid w:val="00A4244B"/>
    <w:rsid w:val="00A66836"/>
    <w:rsid w:val="00AA771D"/>
    <w:rsid w:val="00AE7E13"/>
    <w:rsid w:val="00AF7D89"/>
    <w:rsid w:val="00B07997"/>
    <w:rsid w:val="00B650DE"/>
    <w:rsid w:val="00BB505C"/>
    <w:rsid w:val="00C403AC"/>
    <w:rsid w:val="00C459BA"/>
    <w:rsid w:val="00C8472A"/>
    <w:rsid w:val="00CC1CB1"/>
    <w:rsid w:val="00E07EB7"/>
    <w:rsid w:val="00E21F34"/>
    <w:rsid w:val="00E24AE9"/>
    <w:rsid w:val="00E83CBA"/>
    <w:rsid w:val="00EA4766"/>
    <w:rsid w:val="00EB1860"/>
    <w:rsid w:val="00F91A34"/>
    <w:rsid w:val="00FE329E"/>
    <w:rsid w:val="00FE4DE6"/>
    <w:rsid w:val="00FE5268"/>
    <w:rsid w:val="04117BE1"/>
    <w:rsid w:val="047EDFFC"/>
    <w:rsid w:val="08AEAC6D"/>
    <w:rsid w:val="0BACE74C"/>
    <w:rsid w:val="1047DD19"/>
    <w:rsid w:val="34603E05"/>
    <w:rsid w:val="417DD423"/>
    <w:rsid w:val="41B71822"/>
    <w:rsid w:val="44F1568B"/>
    <w:rsid w:val="4D73EA89"/>
    <w:rsid w:val="58C5112D"/>
    <w:rsid w:val="5D7320C9"/>
    <w:rsid w:val="663DD3FC"/>
    <w:rsid w:val="6CD33425"/>
    <w:rsid w:val="7A56D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A0AE9A"/>
  <w15:chartTrackingRefBased/>
  <w15:docId w15:val="{03F471DD-9572-4621-AF35-EA0E7F4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34"/>
    <w:pPr>
      <w:spacing w:after="240"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0B34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0B34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F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46D"/>
    <w:pPr>
      <w:keepNext/>
      <w:keepLines/>
      <w:spacing w:before="80" w:after="40"/>
      <w:outlineLvl w:val="4"/>
    </w:pPr>
    <w:rPr>
      <w:rFonts w:eastAsiaTheme="majorEastAsia" w:cstheme="majorBidi"/>
      <w:color w:val="23187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46D"/>
    <w:pPr>
      <w:keepNext/>
      <w:keepLines/>
      <w:spacing w:before="40"/>
      <w:outlineLvl w:val="5"/>
    </w:pPr>
    <w:rPr>
      <w:rFonts w:eastAsiaTheme="majorEastAsia" w:cstheme="majorBidi"/>
      <w:i/>
      <w:iCs/>
      <w:color w:val="3326B4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46D"/>
    <w:pPr>
      <w:keepNext/>
      <w:keepLines/>
      <w:spacing w:before="40"/>
      <w:outlineLvl w:val="6"/>
    </w:pPr>
    <w:rPr>
      <w:rFonts w:eastAsiaTheme="majorEastAsia" w:cstheme="majorBidi"/>
      <w:color w:val="3326B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46D"/>
    <w:pPr>
      <w:keepNext/>
      <w:keepLines/>
      <w:outlineLvl w:val="7"/>
    </w:pPr>
    <w:rPr>
      <w:rFonts w:eastAsiaTheme="majorEastAsia" w:cstheme="majorBidi"/>
      <w:i/>
      <w:iCs/>
      <w:color w:val="1F176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46D"/>
    <w:pPr>
      <w:keepNext/>
      <w:keepLines/>
      <w:outlineLvl w:val="8"/>
    </w:pPr>
    <w:rPr>
      <w:rFonts w:eastAsiaTheme="majorEastAsia" w:cstheme="majorBidi"/>
      <w:color w:val="1F176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03AC"/>
    <w:pPr>
      <w:spacing w:beforeLines="40" w:before="96"/>
      <w:contextualSpacing/>
      <w:jc w:val="center"/>
    </w:pPr>
    <w:rPr>
      <w:rFonts w:asciiTheme="majorHAnsi" w:eastAsiaTheme="majorEastAsia" w:hAnsiTheme="majorHAnsi" w:cstheme="majorBidi"/>
      <w:color w:val="EBF3FD" w:themeColor="background1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03AC"/>
    <w:rPr>
      <w:rFonts w:asciiTheme="majorHAnsi" w:eastAsiaTheme="majorEastAsia" w:hAnsiTheme="majorHAnsi" w:cstheme="majorBidi"/>
      <w:color w:val="EBF3FD" w:themeColor="background1"/>
      <w:spacing w:val="-10"/>
      <w:kern w:val="28"/>
      <w:sz w:val="72"/>
      <w:szCs w:val="72"/>
      <w:lang w:val="en-US"/>
    </w:rPr>
  </w:style>
  <w:style w:type="paragraph" w:customStyle="1" w:styleId="Sectiontitle">
    <w:name w:val="Section title"/>
    <w:basedOn w:val="Title"/>
    <w:qFormat/>
    <w:rsid w:val="0000546D"/>
    <w:pPr>
      <w:framePr w:hSpace="180" w:wrap="around" w:vAnchor="page" w:hAnchor="margin" w:y="1990"/>
      <w:spacing w:beforeLines="0" w:before="320" w:after="640"/>
      <w:jc w:val="left"/>
    </w:pPr>
    <w:rPr>
      <w:color w:val="0F0B34" w:themeColor="text1"/>
      <w:szCs w:val="60"/>
    </w:rPr>
  </w:style>
  <w:style w:type="paragraph" w:customStyle="1" w:styleId="TableofContentsheading">
    <w:name w:val="Table of Contents heading"/>
    <w:basedOn w:val="Normal"/>
    <w:qFormat/>
    <w:rsid w:val="00C403AC"/>
    <w:pPr>
      <w:spacing w:beforeLines="40" w:before="40" w:after="400" w:line="259" w:lineRule="auto"/>
    </w:pPr>
    <w:rPr>
      <w:rFonts w:asciiTheme="majorHAnsi" w:hAnsiTheme="majorHAnsi" w:cstheme="majorHAnsi"/>
      <w:sz w:val="40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E1A0C"/>
    <w:rPr>
      <w:rFonts w:asciiTheme="majorHAnsi" w:eastAsiaTheme="majorEastAsia" w:hAnsiTheme="majorHAnsi" w:cstheme="majorBidi"/>
      <w:color w:val="0F0B34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1A0C"/>
    <w:rPr>
      <w:rFonts w:asciiTheme="majorHAnsi" w:eastAsiaTheme="majorEastAsia" w:hAnsiTheme="majorHAnsi" w:cstheme="majorBidi"/>
      <w:color w:val="0F0B34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1A0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07F26"/>
    <w:rPr>
      <w:rFonts w:asciiTheme="majorHAnsi" w:eastAsiaTheme="majorEastAsia" w:hAnsiTheme="majorHAnsi" w:cstheme="majorBidi"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46D"/>
    <w:rPr>
      <w:rFonts w:eastAsiaTheme="majorEastAsia" w:cstheme="majorBidi"/>
      <w:color w:val="23187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46D"/>
    <w:rPr>
      <w:rFonts w:eastAsiaTheme="majorEastAsia" w:cstheme="majorBidi"/>
      <w:i/>
      <w:iCs/>
      <w:color w:val="3326B4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46D"/>
    <w:rPr>
      <w:rFonts w:eastAsiaTheme="majorEastAsia" w:cstheme="majorBidi"/>
      <w:color w:val="3326B4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46D"/>
    <w:rPr>
      <w:rFonts w:eastAsiaTheme="majorEastAsia" w:cstheme="majorBidi"/>
      <w:i/>
      <w:iCs/>
      <w:color w:val="1F176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46D"/>
    <w:rPr>
      <w:rFonts w:eastAsiaTheme="majorEastAsia" w:cstheme="majorBidi"/>
      <w:color w:val="1F176C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46D"/>
    <w:pPr>
      <w:numPr>
        <w:ilvl w:val="1"/>
      </w:numPr>
      <w:spacing w:after="160"/>
    </w:pPr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46D"/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46D"/>
    <w:pPr>
      <w:spacing w:before="160" w:after="160"/>
      <w:jc w:val="center"/>
    </w:pPr>
    <w:rPr>
      <w:i/>
      <w:iCs/>
      <w:color w:val="291E9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46D"/>
    <w:rPr>
      <w:i/>
      <w:iCs/>
      <w:color w:val="291E90" w:themeColor="text1" w:themeTint="BF"/>
    </w:rPr>
  </w:style>
  <w:style w:type="paragraph" w:styleId="ListParagraph">
    <w:name w:val="List Paragraph"/>
    <w:basedOn w:val="Normal"/>
    <w:uiPriority w:val="34"/>
    <w:qFormat/>
    <w:rsid w:val="00005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A0C"/>
    <w:rPr>
      <w:b/>
      <w:i w:val="0"/>
      <w:iCs/>
      <w:color w:val="432EEA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46D"/>
    <w:pPr>
      <w:pBdr>
        <w:top w:val="single" w:sz="4" w:space="10" w:color="23187F" w:themeColor="accent1" w:themeShade="BF"/>
        <w:bottom w:val="single" w:sz="4" w:space="10" w:color="23187F" w:themeColor="accent1" w:themeShade="BF"/>
      </w:pBdr>
      <w:spacing w:before="360" w:after="360"/>
      <w:ind w:left="864" w:right="864"/>
      <w:jc w:val="center"/>
    </w:pPr>
    <w:rPr>
      <w:i/>
      <w:iCs/>
      <w:color w:val="23187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46D"/>
    <w:rPr>
      <w:i/>
      <w:iCs/>
      <w:color w:val="23187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46D"/>
    <w:rPr>
      <w:b/>
      <w:bCs/>
      <w:smallCaps/>
      <w:color w:val="23187F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0546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0546D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0054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46D"/>
  </w:style>
  <w:style w:type="paragraph" w:styleId="Footer">
    <w:name w:val="footer"/>
    <w:basedOn w:val="Normal"/>
    <w:link w:val="FooterChar"/>
    <w:uiPriority w:val="99"/>
    <w:unhideWhenUsed/>
    <w:rsid w:val="003E1A0C"/>
    <w:pPr>
      <w:tabs>
        <w:tab w:val="right" w:pos="7938"/>
        <w:tab w:val="right" w:pos="9072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E1A0C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57F22"/>
  </w:style>
  <w:style w:type="character" w:styleId="Emphasis">
    <w:name w:val="Emphasis"/>
    <w:basedOn w:val="DefaultParagraphFont"/>
    <w:uiPriority w:val="20"/>
    <w:qFormat/>
    <w:rsid w:val="003E1A0C"/>
    <w:rPr>
      <w:b w:val="0"/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3E1A0C"/>
    <w:rPr>
      <w:b/>
      <w:i w:val="0"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4701F5"/>
    <w:pPr>
      <w:spacing w:after="200" w:line="240" w:lineRule="auto"/>
    </w:pPr>
    <w:rPr>
      <w:iCs/>
      <w:color w:val="0F0B34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rsid w:val="004701F5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qFormat/>
    <w:rsid w:val="004701F5"/>
    <w:pPr>
      <w:numPr>
        <w:numId w:val="2"/>
      </w:numPr>
      <w:ind w:left="568" w:hanging="284"/>
      <w:contextualSpacing/>
    </w:pPr>
  </w:style>
  <w:style w:type="table" w:styleId="TableGrid">
    <w:name w:val="Table Grid"/>
    <w:aliases w:val="Eagle default table,Fraser default table"/>
    <w:basedOn w:val="TableNormal"/>
    <w:uiPriority w:val="39"/>
    <w:rsid w:val="00B0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LeadDesk%20Word%20Template%202024.dotx" TargetMode="External"/></Relationships>
</file>

<file path=word/theme/theme1.xml><?xml version="1.0" encoding="utf-8"?>
<a:theme xmlns:a="http://schemas.openxmlformats.org/drawingml/2006/main" name="LeadDesk">
  <a:themeElements>
    <a:clrScheme name="LeadDesk">
      <a:dk1>
        <a:srgbClr val="0F0B34"/>
      </a:dk1>
      <a:lt1>
        <a:srgbClr val="EBF3FD"/>
      </a:lt1>
      <a:dk2>
        <a:srgbClr val="0F0B34"/>
      </a:dk2>
      <a:lt2>
        <a:srgbClr val="FFFFFF"/>
      </a:lt2>
      <a:accent1>
        <a:srgbClr val="3020AA"/>
      </a:accent1>
      <a:accent2>
        <a:srgbClr val="8E82F2"/>
      </a:accent2>
      <a:accent3>
        <a:srgbClr val="C3D9FD"/>
      </a:accent3>
      <a:accent4>
        <a:srgbClr val="432EEA"/>
      </a:accent4>
      <a:accent5>
        <a:srgbClr val="F7C624"/>
      </a:accent5>
      <a:accent6>
        <a:srgbClr val="A23383"/>
      </a:accent6>
      <a:hlink>
        <a:srgbClr val="246DF7"/>
      </a:hlink>
      <a:folHlink>
        <a:srgbClr val="246DF7"/>
      </a:folHlink>
    </a:clrScheme>
    <a:fontScheme name="LeadDesk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accent3"/>
        </a:solidFill>
      </a:spPr>
      <a:bodyPr wrap="square" lIns="360000" tIns="360000" rIns="360000" bIns="360000" rtlCol="0">
        <a:spAutoFit/>
      </a:bodyPr>
      <a:lstStyle>
        <a:defPPr algn="l">
          <a:lnSpc>
            <a:spcPct val="110000"/>
          </a:lnSpc>
          <a:defRPr sz="1600" dirty="0" smtClean="0">
            <a:effectLst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LeadDesk" id="{87B60E8A-68AB-B945-AD20-7F98D94BAE6D}" vid="{FF0CDEA3-65C6-744F-9DD2-8472EF8C57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B8ED75606E249ABCB96B38F9E1E14" ma:contentTypeVersion="8" ma:contentTypeDescription="Create a new document." ma:contentTypeScope="" ma:versionID="b5ec03611e53da3bbf80bb36e3e7b11c">
  <xsd:schema xmlns:xsd="http://www.w3.org/2001/XMLSchema" xmlns:xs="http://www.w3.org/2001/XMLSchema" xmlns:p="http://schemas.microsoft.com/office/2006/metadata/properties" xmlns:ns2="6f3a3783-fd1d-4c3d-826f-0fb945cb8939" xmlns:ns3="a39f8156-6be9-4dc3-a873-f4e82a2ace55" targetNamespace="http://schemas.microsoft.com/office/2006/metadata/properties" ma:root="true" ma:fieldsID="bdc7088e71bd5efe69d9ca4dde9199c3" ns2:_="" ns3:_="">
    <xsd:import namespace="6f3a3783-fd1d-4c3d-826f-0fb945cb8939"/>
    <xsd:import namespace="a39f8156-6be9-4dc3-a873-f4e82a2ac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f8156-6be9-4dc3-a873-f4e82a2ac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72A7E-3500-4533-B6AC-550F901BE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B9E13-3B82-47D0-B86F-3313E53FA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78D74F-42D1-4DF5-BBC8-6CF46A9C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a39f8156-6be9-4dc3-a873-f4e82a2a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LeadDesk%20Word%20Template%202024.dotx</Template>
  <TotalTime>0</TotalTime>
  <Pages>2</Pages>
  <Words>318</Words>
  <Characters>1814</Characters>
  <Application>Microsoft Office Word</Application>
  <DocSecurity>0</DocSecurity>
  <Lines>15</Lines>
  <Paragraphs>4</Paragraphs>
  <ScaleCrop>false</ScaleCrop>
  <Manager/>
  <Company/>
  <LinksUpToDate>false</LinksUpToDate>
  <CharactersWithSpaces>2128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Puustjärvi</dc:creator>
  <cp:keywords>, docId:1B036763DB24221396D22F1A67CD9A24</cp:keywords>
  <dc:description/>
  <cp:lastModifiedBy>Ida Virenius</cp:lastModifiedBy>
  <cp:revision>2</cp:revision>
  <dcterms:created xsi:type="dcterms:W3CDTF">2025-04-02T10:06:00Z</dcterms:created>
  <dcterms:modified xsi:type="dcterms:W3CDTF">2025-04-02T10:06:00Z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0x01010048AB8ED75606E249ABCB96B38F9E1E14</vt:lpwstr>
  </property>
</Properties>
</file>